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B3E9" w14:textId="7ED01A88" w:rsidR="00F23D72" w:rsidRPr="00F23D72" w:rsidRDefault="00F23D72" w:rsidP="00B926B8">
      <w:pPr>
        <w:spacing w:before="100" w:beforeAutospacing="1" w:after="100" w:afterAutospacing="1" w:line="240" w:lineRule="auto"/>
        <w:jc w:val="both"/>
        <w:outlineLvl w:val="0"/>
        <w:rPr>
          <w:rFonts w:ascii="Arial" w:eastAsia="Times New Roman" w:hAnsi="Arial" w:cs="Arial"/>
          <w:b/>
          <w:bCs/>
          <w:color w:val="333132"/>
          <w:kern w:val="36"/>
          <w:sz w:val="28"/>
          <w:szCs w:val="28"/>
          <w:lang w:eastAsia="en-MY"/>
        </w:rPr>
      </w:pPr>
      <w:r w:rsidRPr="00F23D72">
        <w:rPr>
          <w:rFonts w:ascii="Arial" w:eastAsia="Times New Roman" w:hAnsi="Arial" w:cs="Arial"/>
          <w:b/>
          <w:bCs/>
          <w:color w:val="333132"/>
          <w:kern w:val="36"/>
          <w:sz w:val="28"/>
          <w:szCs w:val="28"/>
          <w:lang w:eastAsia="en-MY"/>
        </w:rPr>
        <w:t>Rheumatoid Arthritis vs. Osteoarthritis: What</w:t>
      </w:r>
      <w:r w:rsidR="005C73C6">
        <w:rPr>
          <w:rFonts w:ascii="Arial" w:eastAsia="Times New Roman" w:hAnsi="Arial" w:cs="Arial"/>
          <w:b/>
          <w:bCs/>
          <w:color w:val="333132"/>
          <w:kern w:val="36"/>
          <w:sz w:val="28"/>
          <w:szCs w:val="28"/>
          <w:lang w:eastAsia="en-MY"/>
        </w:rPr>
        <w:t xml:space="preserve"> </w:t>
      </w:r>
      <w:r w:rsidR="00C75EA5">
        <w:rPr>
          <w:rFonts w:ascii="Arial" w:eastAsia="Times New Roman" w:hAnsi="Arial" w:cs="Arial"/>
          <w:b/>
          <w:bCs/>
          <w:color w:val="333132"/>
          <w:kern w:val="36"/>
          <w:sz w:val="28"/>
          <w:szCs w:val="28"/>
          <w:lang w:eastAsia="en-MY"/>
        </w:rPr>
        <w:t xml:space="preserve">is </w:t>
      </w:r>
      <w:r w:rsidR="00C75EA5" w:rsidRPr="00F23D72">
        <w:rPr>
          <w:rFonts w:ascii="Arial" w:eastAsia="Times New Roman" w:hAnsi="Arial" w:cs="Arial"/>
          <w:b/>
          <w:bCs/>
          <w:color w:val="333132"/>
          <w:kern w:val="36"/>
          <w:sz w:val="28"/>
          <w:szCs w:val="28"/>
          <w:lang w:eastAsia="en-MY"/>
        </w:rPr>
        <w:t>the</w:t>
      </w:r>
      <w:r w:rsidRPr="00F23D72">
        <w:rPr>
          <w:rFonts w:ascii="Arial" w:eastAsia="Times New Roman" w:hAnsi="Arial" w:cs="Arial"/>
          <w:b/>
          <w:bCs/>
          <w:color w:val="333132"/>
          <w:kern w:val="36"/>
          <w:sz w:val="28"/>
          <w:szCs w:val="28"/>
          <w:lang w:eastAsia="en-MY"/>
        </w:rPr>
        <w:t xml:space="preserve"> Difference?</w:t>
      </w:r>
    </w:p>
    <w:p w14:paraId="784E8690" w14:textId="76F98612" w:rsidR="00F23D72" w:rsidRPr="00F23D72" w:rsidRDefault="002A531E" w:rsidP="00B926B8">
      <w:pPr>
        <w:spacing w:after="170" w:line="240" w:lineRule="auto"/>
        <w:jc w:val="both"/>
        <w:rPr>
          <w:rFonts w:ascii="Arial" w:eastAsia="Times New Roman" w:hAnsi="Arial" w:cs="Arial"/>
          <w:color w:val="000000" w:themeColor="text1"/>
          <w:spacing w:val="-3"/>
          <w:sz w:val="24"/>
          <w:szCs w:val="24"/>
          <w:lang w:eastAsia="en-MY"/>
        </w:rPr>
      </w:pPr>
      <w:hyperlink r:id="rId11" w:history="1">
        <w:r w:rsidR="00F23D72" w:rsidRPr="00F23D72">
          <w:rPr>
            <w:rFonts w:ascii="Arial" w:eastAsia="Times New Roman" w:hAnsi="Arial" w:cs="Arial"/>
            <w:color w:val="000000" w:themeColor="text1"/>
            <w:spacing w:val="-3"/>
            <w:sz w:val="24"/>
            <w:szCs w:val="24"/>
            <w:lang w:eastAsia="en-MY"/>
          </w:rPr>
          <w:t>Rheumatoid arthritis</w:t>
        </w:r>
      </w:hyperlink>
      <w:r w:rsidR="00F23D72" w:rsidRPr="00F23D72">
        <w:rPr>
          <w:rFonts w:ascii="Arial" w:eastAsia="Times New Roman" w:hAnsi="Arial" w:cs="Arial"/>
          <w:color w:val="000000" w:themeColor="text1"/>
          <w:spacing w:val="-3"/>
          <w:sz w:val="24"/>
          <w:szCs w:val="24"/>
          <w:lang w:eastAsia="en-MY"/>
        </w:rPr>
        <w:t xml:space="preserve"> (RA) and </w:t>
      </w:r>
      <w:hyperlink r:id="rId12" w:history="1">
        <w:r w:rsidR="00F23D72" w:rsidRPr="00F23D72">
          <w:rPr>
            <w:rFonts w:ascii="Arial" w:eastAsia="Times New Roman" w:hAnsi="Arial" w:cs="Arial"/>
            <w:color w:val="000000" w:themeColor="text1"/>
            <w:spacing w:val="-3"/>
            <w:sz w:val="24"/>
            <w:szCs w:val="24"/>
            <w:lang w:eastAsia="en-MY"/>
          </w:rPr>
          <w:t>osteoarthritis</w:t>
        </w:r>
      </w:hyperlink>
      <w:r w:rsidR="00F23D72" w:rsidRPr="00F23D72">
        <w:rPr>
          <w:rFonts w:ascii="Arial" w:eastAsia="Times New Roman" w:hAnsi="Arial" w:cs="Arial"/>
          <w:color w:val="000000" w:themeColor="text1"/>
          <w:spacing w:val="-3"/>
          <w:sz w:val="24"/>
          <w:szCs w:val="24"/>
          <w:lang w:eastAsia="en-MY"/>
        </w:rPr>
        <w:t xml:space="preserve"> (OA)</w:t>
      </w:r>
      <w:r w:rsidR="00F23D72" w:rsidRPr="005C73C6">
        <w:rPr>
          <w:rFonts w:ascii="Arial" w:eastAsia="Times New Roman" w:hAnsi="Arial" w:cs="Arial"/>
          <w:color w:val="000000" w:themeColor="text1"/>
          <w:spacing w:val="-3"/>
          <w:sz w:val="24"/>
          <w:szCs w:val="24"/>
          <w:lang w:eastAsia="en-MY"/>
        </w:rPr>
        <w:t>,</w:t>
      </w:r>
      <w:r w:rsidR="00F23D72" w:rsidRPr="00F23D72">
        <w:rPr>
          <w:rFonts w:ascii="Arial" w:eastAsia="Times New Roman" w:hAnsi="Arial" w:cs="Arial"/>
          <w:color w:val="000000" w:themeColor="text1"/>
          <w:spacing w:val="-3"/>
          <w:sz w:val="24"/>
          <w:szCs w:val="24"/>
          <w:lang w:eastAsia="en-MY"/>
        </w:rPr>
        <w:t xml:space="preserve"> </w:t>
      </w:r>
      <w:r w:rsidR="00F23D72" w:rsidRPr="005C73C6">
        <w:rPr>
          <w:rFonts w:ascii="Arial" w:eastAsia="Times New Roman" w:hAnsi="Arial" w:cs="Arial"/>
          <w:color w:val="000000" w:themeColor="text1"/>
          <w:spacing w:val="-3"/>
          <w:sz w:val="24"/>
          <w:szCs w:val="24"/>
          <w:lang w:eastAsia="en-MY"/>
        </w:rPr>
        <w:t>b</w:t>
      </w:r>
      <w:r w:rsidR="00F23D72" w:rsidRPr="00F23D72">
        <w:rPr>
          <w:rFonts w:ascii="Arial" w:eastAsia="Times New Roman" w:hAnsi="Arial" w:cs="Arial"/>
          <w:color w:val="000000" w:themeColor="text1"/>
          <w:spacing w:val="-3"/>
          <w:sz w:val="24"/>
          <w:szCs w:val="24"/>
          <w:lang w:eastAsia="en-MY"/>
        </w:rPr>
        <w:t>oth cause pain and joint damage, but they’re very different diseases.</w:t>
      </w:r>
    </w:p>
    <w:p w14:paraId="778D322D" w14:textId="03A8ABC9" w:rsidR="00F23D72" w:rsidRPr="00F23D72" w:rsidRDefault="00F23D72" w:rsidP="00B926B8">
      <w:pPr>
        <w:spacing w:after="170" w:line="240" w:lineRule="auto"/>
        <w:jc w:val="both"/>
        <w:rPr>
          <w:rFonts w:ascii="Arial" w:eastAsia="Times New Roman" w:hAnsi="Arial" w:cs="Arial"/>
          <w:color w:val="444444"/>
          <w:spacing w:val="-3"/>
          <w:sz w:val="24"/>
          <w:szCs w:val="24"/>
          <w:lang w:eastAsia="en-MY"/>
        </w:rPr>
      </w:pPr>
      <w:r w:rsidRPr="00F23D72">
        <w:rPr>
          <w:rFonts w:ascii="Arial" w:eastAsia="Times New Roman" w:hAnsi="Arial" w:cs="Arial"/>
          <w:color w:val="444444"/>
          <w:spacing w:val="-3"/>
          <w:sz w:val="24"/>
          <w:szCs w:val="24"/>
          <w:lang w:eastAsia="en-MY"/>
        </w:rPr>
        <w:t>RA is a</w:t>
      </w:r>
      <w:r w:rsidRPr="00F23D72">
        <w:rPr>
          <w:rFonts w:ascii="Arial" w:eastAsia="Times New Roman" w:hAnsi="Arial" w:cs="Arial"/>
          <w:color w:val="000000" w:themeColor="text1"/>
          <w:spacing w:val="-3"/>
          <w:sz w:val="24"/>
          <w:szCs w:val="24"/>
          <w:lang w:eastAsia="en-MY"/>
        </w:rPr>
        <w:t xml:space="preserve">n </w:t>
      </w:r>
      <w:hyperlink r:id="rId13" w:history="1">
        <w:r w:rsidRPr="00F23D72">
          <w:rPr>
            <w:rFonts w:ascii="Arial" w:eastAsia="Times New Roman" w:hAnsi="Arial" w:cs="Arial"/>
            <w:color w:val="000000" w:themeColor="text1"/>
            <w:spacing w:val="-3"/>
            <w:sz w:val="24"/>
            <w:szCs w:val="24"/>
            <w:lang w:eastAsia="en-MY"/>
          </w:rPr>
          <w:t>autoimmune disease</w:t>
        </w:r>
      </w:hyperlink>
      <w:r w:rsidRPr="00F23D72">
        <w:rPr>
          <w:rFonts w:ascii="Arial" w:eastAsia="Times New Roman" w:hAnsi="Arial" w:cs="Arial"/>
          <w:color w:val="000000" w:themeColor="text1"/>
          <w:spacing w:val="-3"/>
          <w:sz w:val="24"/>
          <w:szCs w:val="24"/>
          <w:lang w:eastAsia="en-MY"/>
        </w:rPr>
        <w:t xml:space="preserve">. </w:t>
      </w:r>
      <w:r w:rsidRPr="005C73C6">
        <w:rPr>
          <w:rFonts w:ascii="Arial" w:eastAsia="Times New Roman" w:hAnsi="Arial" w:cs="Arial"/>
          <w:color w:val="000000" w:themeColor="text1"/>
          <w:spacing w:val="-3"/>
          <w:sz w:val="24"/>
          <w:szCs w:val="24"/>
          <w:lang w:eastAsia="en-MY"/>
        </w:rPr>
        <w:t xml:space="preserve">In a </w:t>
      </w:r>
      <w:r w:rsidR="005C73C6" w:rsidRPr="005C73C6">
        <w:rPr>
          <w:rFonts w:ascii="Arial" w:eastAsia="Times New Roman" w:hAnsi="Arial" w:cs="Arial"/>
          <w:color w:val="000000" w:themeColor="text1"/>
          <w:spacing w:val="-3"/>
          <w:sz w:val="24"/>
          <w:szCs w:val="24"/>
          <w:lang w:eastAsia="en-MY"/>
        </w:rPr>
        <w:t>healthy person immune system attacks invader</w:t>
      </w:r>
      <w:r w:rsidRPr="00F23D72">
        <w:rPr>
          <w:rFonts w:ascii="Arial" w:eastAsia="Times New Roman" w:hAnsi="Arial" w:cs="Arial"/>
          <w:color w:val="000000" w:themeColor="text1"/>
          <w:spacing w:val="-3"/>
          <w:sz w:val="24"/>
          <w:szCs w:val="24"/>
          <w:lang w:eastAsia="en-MY"/>
        </w:rPr>
        <w:t xml:space="preserve"> like bacteria and viruses. </w:t>
      </w:r>
      <w:r w:rsidR="005C73C6" w:rsidRPr="005C73C6">
        <w:rPr>
          <w:rFonts w:ascii="Arial" w:eastAsia="Times New Roman" w:hAnsi="Arial" w:cs="Arial"/>
          <w:color w:val="000000" w:themeColor="text1"/>
          <w:spacing w:val="-3"/>
          <w:sz w:val="24"/>
          <w:szCs w:val="24"/>
          <w:lang w:eastAsia="en-MY"/>
        </w:rPr>
        <w:t>In RA</w:t>
      </w:r>
      <w:r w:rsidRPr="00F23D72">
        <w:rPr>
          <w:rFonts w:ascii="Arial" w:eastAsia="Times New Roman" w:hAnsi="Arial" w:cs="Arial"/>
          <w:color w:val="000000" w:themeColor="text1"/>
          <w:spacing w:val="-3"/>
          <w:sz w:val="24"/>
          <w:szCs w:val="24"/>
          <w:lang w:eastAsia="en-MY"/>
        </w:rPr>
        <w:t xml:space="preserve">, immune system also “sees” joints as enemies an </w:t>
      </w:r>
      <w:r w:rsidR="00C75EA5" w:rsidRPr="00F23D72">
        <w:rPr>
          <w:rFonts w:ascii="Arial" w:eastAsia="Times New Roman" w:hAnsi="Arial" w:cs="Arial"/>
          <w:color w:val="000000" w:themeColor="text1"/>
          <w:spacing w:val="-3"/>
          <w:sz w:val="24"/>
          <w:szCs w:val="24"/>
          <w:lang w:eastAsia="en-MY"/>
        </w:rPr>
        <w:t>attack</w:t>
      </w:r>
      <w:r w:rsidRPr="00F23D72">
        <w:rPr>
          <w:rFonts w:ascii="Arial" w:eastAsia="Times New Roman" w:hAnsi="Arial" w:cs="Arial"/>
          <w:color w:val="000000" w:themeColor="text1"/>
          <w:spacing w:val="-3"/>
          <w:sz w:val="24"/>
          <w:szCs w:val="24"/>
          <w:lang w:eastAsia="en-MY"/>
        </w:rPr>
        <w:t xml:space="preserve"> on them.</w:t>
      </w:r>
    </w:p>
    <w:p w14:paraId="4A61EE4C" w14:textId="7C287D99" w:rsidR="00F23D72" w:rsidRPr="00B926B8" w:rsidRDefault="00F23D72" w:rsidP="00B926B8">
      <w:pPr>
        <w:spacing w:after="170"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OA </w:t>
      </w:r>
      <w:r w:rsidR="002B5A6C" w:rsidRPr="003041E7">
        <w:rPr>
          <w:rFonts w:ascii="Arial" w:eastAsia="Times New Roman" w:hAnsi="Arial" w:cs="Arial"/>
          <w:spacing w:val="-3"/>
          <w:sz w:val="24"/>
          <w:szCs w:val="24"/>
          <w:lang w:eastAsia="en-MY"/>
        </w:rPr>
        <w:t>is</w:t>
      </w:r>
      <w:r w:rsidR="00B926B8">
        <w:rPr>
          <w:rFonts w:ascii="Arial" w:eastAsia="Times New Roman" w:hAnsi="Arial" w:cs="Arial"/>
          <w:spacing w:val="-3"/>
          <w:sz w:val="24"/>
          <w:szCs w:val="24"/>
          <w:lang w:eastAsia="en-MY"/>
        </w:rPr>
        <w:t xml:space="preserve"> </w:t>
      </w:r>
      <w:r w:rsidR="00B926B8" w:rsidRPr="00B926B8">
        <w:rPr>
          <w:rFonts w:ascii="Arial" w:eastAsia="Times New Roman" w:hAnsi="Arial" w:cs="Arial"/>
          <w:b/>
          <w:bCs/>
          <w:spacing w:val="-3"/>
          <w:sz w:val="24"/>
          <w:szCs w:val="24"/>
          <w:lang w:eastAsia="en-MY"/>
        </w:rPr>
        <w:t>NOT</w:t>
      </w:r>
      <w:r w:rsidR="005C73C6" w:rsidRPr="00B926B8">
        <w:rPr>
          <w:rFonts w:ascii="Arial" w:eastAsia="Times New Roman" w:hAnsi="Arial" w:cs="Arial"/>
          <w:b/>
          <w:bCs/>
          <w:spacing w:val="-3"/>
          <w:sz w:val="24"/>
          <w:szCs w:val="24"/>
          <w:lang w:eastAsia="en-MY"/>
        </w:rPr>
        <w:t xml:space="preserve"> </w:t>
      </w:r>
      <w:r w:rsidR="005C73C6" w:rsidRPr="003041E7">
        <w:rPr>
          <w:rFonts w:ascii="Arial" w:eastAsia="Times New Roman" w:hAnsi="Arial" w:cs="Arial"/>
          <w:spacing w:val="-3"/>
          <w:sz w:val="24"/>
          <w:szCs w:val="24"/>
          <w:lang w:eastAsia="en-MY"/>
        </w:rPr>
        <w:t>an</w:t>
      </w:r>
      <w:r w:rsidRPr="003041E7">
        <w:rPr>
          <w:rFonts w:ascii="Arial" w:eastAsia="Times New Roman" w:hAnsi="Arial" w:cs="Arial"/>
          <w:spacing w:val="-3"/>
          <w:sz w:val="24"/>
          <w:szCs w:val="24"/>
          <w:lang w:eastAsia="en-MY"/>
        </w:rPr>
        <w:t xml:space="preserve"> autoimmune disease. It is due to the cartilage between joints breaks down -- often due to daily wear and tear. As a result, the bones on either side of the cartilage start to change and ache.</w:t>
      </w:r>
      <w:r w:rsidR="00B926B8">
        <w:rPr>
          <w:rFonts w:ascii="Arial" w:eastAsia="Times New Roman" w:hAnsi="Arial" w:cs="Arial"/>
          <w:spacing w:val="-3"/>
          <w:sz w:val="24"/>
          <w:szCs w:val="24"/>
          <w:lang w:eastAsia="en-MY"/>
        </w:rPr>
        <w:t xml:space="preserve"> </w:t>
      </w:r>
      <w:r w:rsidRPr="00B926B8">
        <w:rPr>
          <w:rFonts w:ascii="Arial" w:eastAsia="Times New Roman" w:hAnsi="Arial" w:cs="Arial"/>
          <w:spacing w:val="-3"/>
          <w:sz w:val="24"/>
          <w:szCs w:val="24"/>
          <w:lang w:eastAsia="en-MY"/>
        </w:rPr>
        <w:t xml:space="preserve">These may be the most important differences between RA and OA. </w:t>
      </w:r>
    </w:p>
    <w:p w14:paraId="52D21111" w14:textId="2FB74EBB" w:rsidR="00F23D72" w:rsidRPr="003041E7" w:rsidRDefault="00F23D72" w:rsidP="00B926B8">
      <w:pPr>
        <w:spacing w:after="170"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RA usually attacks the small joints in hands and feet. OA is more likely to affect the ones use most (hands and spine) and the weight-bearing ones (hips and knees).</w:t>
      </w:r>
    </w:p>
    <w:p w14:paraId="5FE58FF1" w14:textId="4A5706F4" w:rsidR="00F23D72" w:rsidRPr="003041E7" w:rsidRDefault="00F23D72" w:rsidP="00B926B8">
      <w:pPr>
        <w:spacing w:after="170"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RA tends to cause morning stiffness that can last an hour or more. </w:t>
      </w:r>
      <w:r w:rsidR="00C75EA5" w:rsidRPr="003041E7">
        <w:rPr>
          <w:rFonts w:ascii="Arial" w:eastAsia="Times New Roman" w:hAnsi="Arial" w:cs="Arial"/>
          <w:spacing w:val="-3"/>
          <w:sz w:val="24"/>
          <w:szCs w:val="24"/>
          <w:lang w:eastAsia="en-MY"/>
        </w:rPr>
        <w:t>That is</w:t>
      </w:r>
      <w:r w:rsidRPr="003041E7">
        <w:rPr>
          <w:rFonts w:ascii="Arial" w:eastAsia="Times New Roman" w:hAnsi="Arial" w:cs="Arial"/>
          <w:spacing w:val="-3"/>
          <w:sz w:val="24"/>
          <w:szCs w:val="24"/>
          <w:lang w:eastAsia="en-MY"/>
        </w:rPr>
        <w:t xml:space="preserve"> one of the things that really sets it apart from OA.</w:t>
      </w:r>
    </w:p>
    <w:p w14:paraId="04CFF76E" w14:textId="77777777" w:rsidR="00F23D72" w:rsidRPr="003041E7" w:rsidRDefault="00F23D72" w:rsidP="00B926B8">
      <w:pPr>
        <w:spacing w:after="170" w:line="240" w:lineRule="auto"/>
        <w:jc w:val="both"/>
        <w:rPr>
          <w:rFonts w:ascii="Arial" w:eastAsia="Times New Roman" w:hAnsi="Arial" w:cs="Arial"/>
          <w:b/>
          <w:bCs/>
          <w:spacing w:val="-3"/>
          <w:sz w:val="24"/>
          <w:szCs w:val="24"/>
          <w:lang w:eastAsia="en-MY"/>
        </w:rPr>
      </w:pPr>
      <w:r w:rsidRPr="003041E7">
        <w:rPr>
          <w:rFonts w:ascii="Arial" w:eastAsia="Times New Roman" w:hAnsi="Arial" w:cs="Arial"/>
          <w:b/>
          <w:bCs/>
          <w:spacing w:val="-3"/>
          <w:sz w:val="24"/>
          <w:szCs w:val="24"/>
          <w:lang w:eastAsia="en-MY"/>
        </w:rPr>
        <w:t>Other RA signs and symptoms include:</w:t>
      </w:r>
    </w:p>
    <w:p w14:paraId="3953F97F" w14:textId="77777777" w:rsidR="00F23D72" w:rsidRPr="003041E7" w:rsidRDefault="00F23D72" w:rsidP="00B926B8">
      <w:pPr>
        <w:numPr>
          <w:ilvl w:val="0"/>
          <w:numId w:val="2"/>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Fatigue </w:t>
      </w:r>
    </w:p>
    <w:p w14:paraId="6597625D" w14:textId="77777777" w:rsidR="00F23D72" w:rsidRPr="003041E7" w:rsidRDefault="00F23D72" w:rsidP="00B926B8">
      <w:pPr>
        <w:numPr>
          <w:ilvl w:val="0"/>
          <w:numId w:val="2"/>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Low fevers </w:t>
      </w:r>
    </w:p>
    <w:p w14:paraId="7BA572D5" w14:textId="77777777" w:rsidR="00F23D72" w:rsidRPr="003041E7" w:rsidRDefault="00F23D72" w:rsidP="00B926B8">
      <w:pPr>
        <w:numPr>
          <w:ilvl w:val="0"/>
          <w:numId w:val="2"/>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Low appetite</w:t>
      </w:r>
    </w:p>
    <w:p w14:paraId="1533488C" w14:textId="29FC1B69" w:rsidR="00F23D72" w:rsidRDefault="00F23D72" w:rsidP="00B926B8">
      <w:pPr>
        <w:numPr>
          <w:ilvl w:val="0"/>
          <w:numId w:val="2"/>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Rheumatoid nodules that grow under skin (These </w:t>
      </w:r>
      <w:proofErr w:type="gramStart"/>
      <w:r w:rsidRPr="003041E7">
        <w:rPr>
          <w:rFonts w:ascii="Arial" w:eastAsia="Times New Roman" w:hAnsi="Arial" w:cs="Arial"/>
          <w:spacing w:val="-3"/>
          <w:sz w:val="24"/>
          <w:szCs w:val="24"/>
          <w:lang w:eastAsia="en-MY"/>
        </w:rPr>
        <w:t>aren’t</w:t>
      </w:r>
      <w:proofErr w:type="gramEnd"/>
      <w:r w:rsidRPr="003041E7">
        <w:rPr>
          <w:rFonts w:ascii="Arial" w:eastAsia="Times New Roman" w:hAnsi="Arial" w:cs="Arial"/>
          <w:spacing w:val="-3"/>
          <w:sz w:val="24"/>
          <w:szCs w:val="24"/>
          <w:lang w:eastAsia="en-MY"/>
        </w:rPr>
        <w:t xml:space="preserve"> common.)</w:t>
      </w:r>
    </w:p>
    <w:p w14:paraId="47B4600A" w14:textId="52E95774" w:rsidR="003041E7" w:rsidRDefault="003041E7" w:rsidP="00B926B8">
      <w:pPr>
        <w:numPr>
          <w:ilvl w:val="0"/>
          <w:numId w:val="2"/>
        </w:numPr>
        <w:spacing w:before="100" w:beforeAutospacing="1" w:after="100" w:afterAutospacing="1" w:line="240" w:lineRule="auto"/>
        <w:jc w:val="both"/>
        <w:rPr>
          <w:rFonts w:ascii="Arial" w:eastAsia="Times New Roman" w:hAnsi="Arial" w:cs="Arial"/>
          <w:spacing w:val="-3"/>
          <w:sz w:val="24"/>
          <w:szCs w:val="24"/>
          <w:lang w:eastAsia="en-MY"/>
        </w:rPr>
      </w:pPr>
      <w:r>
        <w:rPr>
          <w:rFonts w:ascii="Arial" w:eastAsia="Times New Roman" w:hAnsi="Arial" w:cs="Arial"/>
          <w:spacing w:val="-3"/>
          <w:sz w:val="24"/>
          <w:szCs w:val="24"/>
          <w:lang w:eastAsia="en-MY"/>
        </w:rPr>
        <w:t xml:space="preserve">Deformities </w:t>
      </w:r>
    </w:p>
    <w:p w14:paraId="2C88645D" w14:textId="03A343BC" w:rsidR="00FA7C51" w:rsidRPr="007B003F" w:rsidRDefault="00FA7C51" w:rsidP="00B926B8">
      <w:pPr>
        <w:spacing w:before="100" w:beforeAutospacing="1" w:after="100" w:afterAutospacing="1" w:line="240" w:lineRule="auto"/>
        <w:ind w:left="720"/>
        <w:jc w:val="both"/>
        <w:rPr>
          <w:rFonts w:ascii="Arial" w:eastAsia="Times New Roman" w:hAnsi="Arial" w:cs="Arial"/>
          <w:i/>
          <w:iCs/>
          <w:spacing w:val="-3"/>
          <w:sz w:val="24"/>
          <w:szCs w:val="24"/>
          <w:lang w:eastAsia="en-MY"/>
        </w:rPr>
      </w:pPr>
      <w:r w:rsidRPr="007B003F">
        <w:rPr>
          <w:rFonts w:ascii="Arial" w:hAnsi="Arial" w:cs="Arial"/>
          <w:spacing w:val="-3"/>
          <w:sz w:val="25"/>
          <w:szCs w:val="25"/>
          <w:shd w:val="clear" w:color="auto" w:fill="FFFFFF"/>
        </w:rPr>
        <w:t xml:space="preserve">Those things </w:t>
      </w:r>
      <w:r w:rsidR="00011EEA" w:rsidRPr="007B003F">
        <w:rPr>
          <w:rFonts w:ascii="Arial" w:hAnsi="Arial" w:cs="Arial"/>
          <w:spacing w:val="-3"/>
          <w:sz w:val="25"/>
          <w:szCs w:val="25"/>
          <w:shd w:val="clear" w:color="auto" w:fill="FFFFFF"/>
        </w:rPr>
        <w:t>do not</w:t>
      </w:r>
      <w:r w:rsidRPr="007B003F">
        <w:rPr>
          <w:rFonts w:ascii="Arial" w:hAnsi="Arial" w:cs="Arial"/>
          <w:spacing w:val="-3"/>
          <w:sz w:val="25"/>
          <w:szCs w:val="25"/>
          <w:shd w:val="clear" w:color="auto" w:fill="FFFFFF"/>
        </w:rPr>
        <w:t xml:space="preserve"> usually happen in OA. </w:t>
      </w:r>
    </w:p>
    <w:p w14:paraId="6B72DD60" w14:textId="4D6C3C73" w:rsidR="00F23D72" w:rsidRPr="003041E7" w:rsidRDefault="00F23D72" w:rsidP="00B926B8">
      <w:pPr>
        <w:spacing w:after="170" w:line="240" w:lineRule="auto"/>
        <w:jc w:val="both"/>
        <w:rPr>
          <w:rFonts w:ascii="Arial" w:eastAsia="Times New Roman" w:hAnsi="Arial" w:cs="Arial"/>
          <w:b/>
          <w:bCs/>
          <w:spacing w:val="-3"/>
          <w:sz w:val="24"/>
          <w:szCs w:val="24"/>
          <w:lang w:eastAsia="en-MY"/>
        </w:rPr>
      </w:pPr>
      <w:r w:rsidRPr="003041E7">
        <w:rPr>
          <w:rFonts w:ascii="Arial" w:eastAsia="Times New Roman" w:hAnsi="Arial" w:cs="Arial"/>
          <w:b/>
          <w:bCs/>
          <w:spacing w:val="-3"/>
          <w:sz w:val="24"/>
          <w:szCs w:val="24"/>
          <w:lang w:eastAsia="en-MY"/>
        </w:rPr>
        <w:t>Signs and symptoms of OA</w:t>
      </w:r>
    </w:p>
    <w:p w14:paraId="30A3A6C2" w14:textId="504E0EFA" w:rsidR="00F23D72" w:rsidRDefault="00F23D72" w:rsidP="00B926B8">
      <w:pPr>
        <w:numPr>
          <w:ilvl w:val="0"/>
          <w:numId w:val="3"/>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Pain and stiffness</w:t>
      </w:r>
    </w:p>
    <w:p w14:paraId="5DA15FB1" w14:textId="08CA0251" w:rsidR="003041E7" w:rsidRPr="003041E7" w:rsidRDefault="003041E7" w:rsidP="00B926B8">
      <w:pPr>
        <w:pStyle w:val="ListParagraph"/>
        <w:numPr>
          <w:ilvl w:val="0"/>
          <w:numId w:val="3"/>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Swollen joints                                                                                                                         </w:t>
      </w:r>
    </w:p>
    <w:p w14:paraId="32D20D40" w14:textId="18149C66" w:rsidR="005C73C6" w:rsidRDefault="00F23D72" w:rsidP="00B926B8">
      <w:pPr>
        <w:pStyle w:val="ListParagraph"/>
        <w:numPr>
          <w:ilvl w:val="0"/>
          <w:numId w:val="3"/>
        </w:numPr>
        <w:spacing w:before="100" w:beforeAutospacing="1" w:after="100" w:afterAutospacing="1" w:line="240" w:lineRule="auto"/>
        <w:jc w:val="both"/>
        <w:rPr>
          <w:rFonts w:ascii="Arial" w:eastAsia="Times New Roman" w:hAnsi="Arial" w:cs="Arial"/>
          <w:spacing w:val="-3"/>
          <w:sz w:val="24"/>
          <w:szCs w:val="24"/>
          <w:lang w:eastAsia="en-MY"/>
        </w:rPr>
      </w:pPr>
      <w:r w:rsidRPr="003041E7">
        <w:rPr>
          <w:rFonts w:ascii="Arial" w:eastAsia="Times New Roman" w:hAnsi="Arial" w:cs="Arial"/>
          <w:spacing w:val="-3"/>
          <w:sz w:val="24"/>
          <w:szCs w:val="24"/>
          <w:lang w:eastAsia="en-MY"/>
        </w:rPr>
        <w:t xml:space="preserve">Noises (cracking, grinding) when </w:t>
      </w:r>
      <w:r w:rsidR="003041E7" w:rsidRPr="003041E7">
        <w:rPr>
          <w:rFonts w:ascii="Arial" w:eastAsia="Times New Roman" w:hAnsi="Arial" w:cs="Arial"/>
          <w:spacing w:val="-3"/>
          <w:sz w:val="24"/>
          <w:szCs w:val="24"/>
          <w:lang w:eastAsia="en-MY"/>
        </w:rPr>
        <w:t>walk</w:t>
      </w:r>
    </w:p>
    <w:p w14:paraId="3F53297D" w14:textId="422BEB70" w:rsidR="005C73C6" w:rsidRDefault="005C73C6" w:rsidP="00E97622">
      <w:pPr>
        <w:spacing w:after="170" w:line="240" w:lineRule="auto"/>
        <w:rPr>
          <w:rFonts w:ascii="Arial" w:eastAsia="Times New Roman" w:hAnsi="Arial" w:cs="Arial"/>
          <w:sz w:val="24"/>
          <w:szCs w:val="24"/>
          <w:lang w:eastAsia="en-MY"/>
        </w:rPr>
      </w:pPr>
      <w:r w:rsidRPr="003041E7">
        <w:rPr>
          <w:rFonts w:ascii="Arial" w:eastAsia="Times New Roman" w:hAnsi="Arial" w:cs="Arial"/>
          <w:sz w:val="24"/>
          <w:szCs w:val="24"/>
          <w:lang w:eastAsia="en-MY"/>
        </w:rPr>
        <w:t xml:space="preserve">RA and OA share at least a couple of risk factors. A </w:t>
      </w:r>
      <w:r w:rsidR="00C75EA5" w:rsidRPr="003041E7">
        <w:rPr>
          <w:rFonts w:ascii="Arial" w:eastAsia="Times New Roman" w:hAnsi="Arial" w:cs="Arial"/>
          <w:sz w:val="24"/>
          <w:szCs w:val="24"/>
          <w:lang w:eastAsia="en-MY"/>
        </w:rPr>
        <w:t>person may</w:t>
      </w:r>
      <w:r w:rsidRPr="003041E7">
        <w:rPr>
          <w:rFonts w:ascii="Arial" w:eastAsia="Times New Roman" w:hAnsi="Arial" w:cs="Arial"/>
          <w:sz w:val="24"/>
          <w:szCs w:val="24"/>
          <w:lang w:eastAsia="en-MY"/>
        </w:rPr>
        <w:t xml:space="preserve"> be more likely to get RA </w:t>
      </w:r>
      <w:r w:rsidR="007B003F" w:rsidRPr="003041E7">
        <w:rPr>
          <w:rFonts w:ascii="Arial" w:eastAsia="Times New Roman" w:hAnsi="Arial" w:cs="Arial"/>
          <w:sz w:val="24"/>
          <w:szCs w:val="24"/>
          <w:lang w:eastAsia="en-MY"/>
        </w:rPr>
        <w:t>if a</w:t>
      </w:r>
      <w:r w:rsidRPr="003041E7">
        <w:rPr>
          <w:rFonts w:ascii="Arial" w:eastAsia="Times New Roman" w:hAnsi="Arial" w:cs="Arial"/>
          <w:sz w:val="24"/>
          <w:szCs w:val="24"/>
          <w:lang w:eastAsia="en-MY"/>
        </w:rPr>
        <w:t xml:space="preserve"> family member has it. The same goes for OA. </w:t>
      </w:r>
      <w:r w:rsidR="00FA7C51">
        <w:rPr>
          <w:rFonts w:ascii="Arial" w:eastAsia="Times New Roman" w:hAnsi="Arial" w:cs="Arial"/>
          <w:sz w:val="24"/>
          <w:szCs w:val="24"/>
          <w:lang w:eastAsia="en-MY"/>
        </w:rPr>
        <w:t xml:space="preserve">                                                    </w:t>
      </w:r>
      <w:r w:rsidR="00E97622">
        <w:rPr>
          <w:rFonts w:ascii="Arial" w:eastAsia="Times New Roman" w:hAnsi="Arial" w:cs="Arial"/>
          <w:sz w:val="24"/>
          <w:szCs w:val="24"/>
          <w:lang w:eastAsia="en-MY"/>
        </w:rPr>
        <w:t xml:space="preserve">   </w:t>
      </w:r>
      <w:r w:rsidR="00FA7C51">
        <w:rPr>
          <w:rFonts w:ascii="Arial" w:eastAsia="Times New Roman" w:hAnsi="Arial" w:cs="Arial"/>
          <w:sz w:val="24"/>
          <w:szCs w:val="24"/>
          <w:lang w:eastAsia="en-MY"/>
        </w:rPr>
        <w:t xml:space="preserve"> </w:t>
      </w:r>
      <w:r w:rsidRPr="003041E7">
        <w:rPr>
          <w:rFonts w:ascii="Arial" w:eastAsia="Times New Roman" w:hAnsi="Arial" w:cs="Arial"/>
          <w:sz w:val="24"/>
          <w:szCs w:val="24"/>
          <w:lang w:eastAsia="en-MY"/>
        </w:rPr>
        <w:t xml:space="preserve">Excess </w:t>
      </w:r>
      <w:hyperlink r:id="rId14" w:history="1">
        <w:r w:rsidRPr="003041E7">
          <w:rPr>
            <w:rFonts w:ascii="Arial" w:eastAsia="Times New Roman" w:hAnsi="Arial" w:cs="Arial"/>
            <w:sz w:val="24"/>
            <w:szCs w:val="24"/>
            <w:lang w:eastAsia="en-MY"/>
          </w:rPr>
          <w:t>weight</w:t>
        </w:r>
      </w:hyperlink>
      <w:r w:rsidRPr="003041E7">
        <w:rPr>
          <w:rFonts w:ascii="Arial" w:eastAsia="Times New Roman" w:hAnsi="Arial" w:cs="Arial"/>
          <w:sz w:val="24"/>
          <w:szCs w:val="24"/>
          <w:lang w:eastAsia="en-MY"/>
        </w:rPr>
        <w:t xml:space="preserve"> also seems to play a role in both diseases.</w:t>
      </w:r>
    </w:p>
    <w:p w14:paraId="6C5F291B" w14:textId="77777777" w:rsidR="00011EEA" w:rsidRPr="003041E7" w:rsidRDefault="00011EEA" w:rsidP="00B926B8">
      <w:pPr>
        <w:spacing w:after="170" w:line="240" w:lineRule="auto"/>
        <w:jc w:val="both"/>
        <w:rPr>
          <w:rFonts w:ascii="Arial" w:eastAsia="Times New Roman" w:hAnsi="Arial" w:cs="Arial"/>
          <w:sz w:val="24"/>
          <w:szCs w:val="24"/>
          <w:lang w:eastAsia="en-MY"/>
        </w:rPr>
      </w:pPr>
    </w:p>
    <w:p w14:paraId="56D85B4F" w14:textId="3488D116" w:rsidR="00F23D72" w:rsidRPr="00FA7C51" w:rsidRDefault="00F23D72" w:rsidP="00B926B8">
      <w:pPr>
        <w:spacing w:after="170" w:line="240" w:lineRule="auto"/>
        <w:ind w:left="360"/>
        <w:jc w:val="both"/>
        <w:rPr>
          <w:rFonts w:ascii="Arial" w:eastAsia="Times New Roman" w:hAnsi="Arial" w:cs="Arial"/>
          <w:b/>
          <w:bCs/>
          <w:sz w:val="24"/>
          <w:szCs w:val="24"/>
          <w:lang w:eastAsia="en-MY"/>
        </w:rPr>
      </w:pPr>
      <w:r w:rsidRPr="00FA7C51">
        <w:rPr>
          <w:rFonts w:ascii="Arial" w:eastAsia="Times New Roman" w:hAnsi="Arial" w:cs="Arial"/>
          <w:b/>
          <w:bCs/>
          <w:sz w:val="24"/>
          <w:szCs w:val="24"/>
          <w:lang w:eastAsia="en-MY"/>
        </w:rPr>
        <w:t xml:space="preserve">Other things that raise </w:t>
      </w:r>
      <w:r w:rsidR="00AF3262" w:rsidRPr="00FA7C51">
        <w:rPr>
          <w:rFonts w:ascii="Arial" w:eastAsia="Times New Roman" w:hAnsi="Arial" w:cs="Arial"/>
          <w:b/>
          <w:bCs/>
          <w:sz w:val="24"/>
          <w:szCs w:val="24"/>
          <w:lang w:eastAsia="en-MY"/>
        </w:rPr>
        <w:t>the risk</w:t>
      </w:r>
      <w:r w:rsidRPr="00FA7C51">
        <w:rPr>
          <w:rFonts w:ascii="Arial" w:eastAsia="Times New Roman" w:hAnsi="Arial" w:cs="Arial"/>
          <w:b/>
          <w:bCs/>
          <w:sz w:val="24"/>
          <w:szCs w:val="24"/>
          <w:lang w:eastAsia="en-MY"/>
        </w:rPr>
        <w:t xml:space="preserve"> of OA include:</w:t>
      </w:r>
    </w:p>
    <w:p w14:paraId="7FCA1872" w14:textId="1C480C55" w:rsidR="003041E7" w:rsidRPr="00FA7C51" w:rsidRDefault="003041E7" w:rsidP="00B926B8">
      <w:pPr>
        <w:pStyle w:val="ListParagraph"/>
        <w:numPr>
          <w:ilvl w:val="0"/>
          <w:numId w:val="10"/>
        </w:numPr>
        <w:spacing w:after="170" w:line="240" w:lineRule="auto"/>
        <w:jc w:val="both"/>
        <w:rPr>
          <w:rFonts w:ascii="Arial" w:eastAsia="Times New Roman" w:hAnsi="Arial" w:cs="Arial"/>
          <w:sz w:val="24"/>
          <w:szCs w:val="24"/>
          <w:lang w:eastAsia="en-MY"/>
        </w:rPr>
      </w:pPr>
      <w:r w:rsidRPr="00FA7C51">
        <w:rPr>
          <w:rFonts w:ascii="Arial" w:eastAsia="Times New Roman" w:hAnsi="Arial" w:cs="Arial"/>
          <w:sz w:val="24"/>
          <w:szCs w:val="24"/>
          <w:lang w:eastAsia="en-MY"/>
        </w:rPr>
        <w:t>Older age</w:t>
      </w:r>
    </w:p>
    <w:p w14:paraId="130DD44D" w14:textId="16C0B56C" w:rsidR="003041E7" w:rsidRPr="00FA7C51" w:rsidRDefault="003041E7" w:rsidP="00B926B8">
      <w:pPr>
        <w:pStyle w:val="ListParagraph"/>
        <w:numPr>
          <w:ilvl w:val="0"/>
          <w:numId w:val="10"/>
        </w:numPr>
        <w:spacing w:after="170" w:line="240" w:lineRule="auto"/>
        <w:jc w:val="both"/>
        <w:rPr>
          <w:rFonts w:ascii="Arial" w:eastAsia="Times New Roman" w:hAnsi="Arial" w:cs="Arial"/>
          <w:sz w:val="24"/>
          <w:szCs w:val="24"/>
          <w:lang w:eastAsia="en-MY"/>
        </w:rPr>
      </w:pPr>
      <w:r w:rsidRPr="00FA7C51">
        <w:rPr>
          <w:rFonts w:ascii="Arial" w:eastAsia="Times New Roman" w:hAnsi="Arial" w:cs="Arial"/>
          <w:sz w:val="24"/>
          <w:szCs w:val="24"/>
          <w:lang w:eastAsia="en-MY"/>
        </w:rPr>
        <w:t>Joint injury</w:t>
      </w:r>
    </w:p>
    <w:p w14:paraId="79FCBD2F" w14:textId="66A5FDF3" w:rsidR="003041E7" w:rsidRPr="00FA7C51" w:rsidRDefault="007B003F" w:rsidP="00B926B8">
      <w:pPr>
        <w:pStyle w:val="ListParagraph"/>
        <w:numPr>
          <w:ilvl w:val="0"/>
          <w:numId w:val="10"/>
        </w:numPr>
        <w:spacing w:after="170" w:line="240" w:lineRule="auto"/>
        <w:jc w:val="both"/>
        <w:rPr>
          <w:rFonts w:ascii="Arial" w:eastAsia="Times New Roman" w:hAnsi="Arial" w:cs="Arial"/>
          <w:sz w:val="24"/>
          <w:szCs w:val="24"/>
          <w:lang w:eastAsia="en-MY"/>
        </w:rPr>
      </w:pPr>
      <w:r w:rsidRPr="00FA7C51">
        <w:rPr>
          <w:rFonts w:ascii="Arial" w:eastAsia="Times New Roman" w:hAnsi="Arial" w:cs="Arial"/>
          <w:sz w:val="24"/>
          <w:szCs w:val="24"/>
          <w:lang w:eastAsia="en-MY"/>
        </w:rPr>
        <w:t>Overuse</w:t>
      </w:r>
      <w:r w:rsidR="003041E7" w:rsidRPr="00FA7C51">
        <w:rPr>
          <w:rFonts w:ascii="Arial" w:eastAsia="Times New Roman" w:hAnsi="Arial" w:cs="Arial"/>
          <w:sz w:val="24"/>
          <w:szCs w:val="24"/>
          <w:lang w:eastAsia="en-MY"/>
        </w:rPr>
        <w:t xml:space="preserve"> of a joint</w:t>
      </w:r>
    </w:p>
    <w:p w14:paraId="1C6D723B" w14:textId="77777777" w:rsidR="00FA7C51" w:rsidRPr="00FA7C51" w:rsidRDefault="00FA7C51" w:rsidP="00B926B8">
      <w:pPr>
        <w:pStyle w:val="ListParagraph"/>
        <w:numPr>
          <w:ilvl w:val="0"/>
          <w:numId w:val="10"/>
        </w:numPr>
        <w:spacing w:before="100" w:beforeAutospacing="1" w:after="100" w:afterAutospacing="1" w:line="240" w:lineRule="auto"/>
        <w:jc w:val="both"/>
        <w:rPr>
          <w:rFonts w:ascii="Arial" w:eastAsia="Times New Roman" w:hAnsi="Arial" w:cs="Arial"/>
          <w:sz w:val="24"/>
          <w:szCs w:val="24"/>
          <w:lang w:eastAsia="en-MY"/>
        </w:rPr>
      </w:pPr>
      <w:r w:rsidRPr="00FA7C51">
        <w:rPr>
          <w:rFonts w:ascii="Arial" w:eastAsia="Times New Roman" w:hAnsi="Arial" w:cs="Arial"/>
          <w:sz w:val="24"/>
          <w:szCs w:val="24"/>
          <w:lang w:eastAsia="en-MY"/>
        </w:rPr>
        <w:t>Deformed joints, like knocked knees or legs of different lengths</w:t>
      </w:r>
    </w:p>
    <w:p w14:paraId="2ED0D44E" w14:textId="77777777" w:rsidR="00FA7C51" w:rsidRPr="00F23D72" w:rsidRDefault="00FA7C51" w:rsidP="00B926B8">
      <w:pPr>
        <w:spacing w:after="170" w:line="240" w:lineRule="auto"/>
        <w:jc w:val="both"/>
        <w:rPr>
          <w:rFonts w:ascii="Arial" w:eastAsia="Times New Roman" w:hAnsi="Arial" w:cs="Arial"/>
          <w:sz w:val="24"/>
          <w:szCs w:val="24"/>
          <w:lang w:eastAsia="en-MY"/>
        </w:rPr>
      </w:pPr>
    </w:p>
    <w:p w14:paraId="456D9DC4" w14:textId="77777777" w:rsidR="007B003F" w:rsidRDefault="007B003F" w:rsidP="00B926B8">
      <w:pPr>
        <w:spacing w:before="269" w:after="180" w:line="240" w:lineRule="auto"/>
        <w:jc w:val="both"/>
        <w:outlineLvl w:val="1"/>
        <w:rPr>
          <w:rFonts w:ascii="Arial" w:eastAsia="Times New Roman" w:hAnsi="Arial" w:cs="Arial"/>
          <w:sz w:val="24"/>
          <w:szCs w:val="24"/>
          <w:lang w:eastAsia="en-MY"/>
        </w:rPr>
      </w:pPr>
    </w:p>
    <w:p w14:paraId="42D525BA" w14:textId="1AD05585" w:rsidR="00F23D72" w:rsidRPr="00E97622" w:rsidRDefault="00F23D72" w:rsidP="00B926B8">
      <w:pPr>
        <w:spacing w:before="269" w:after="180" w:line="240" w:lineRule="auto"/>
        <w:jc w:val="both"/>
        <w:outlineLvl w:val="1"/>
        <w:rPr>
          <w:rFonts w:ascii="Arial" w:eastAsia="Times New Roman" w:hAnsi="Arial" w:cs="Arial"/>
          <w:b/>
          <w:bCs/>
          <w:sz w:val="24"/>
          <w:szCs w:val="24"/>
          <w:lang w:eastAsia="en-MY"/>
        </w:rPr>
      </w:pPr>
      <w:r w:rsidRPr="00E97622">
        <w:rPr>
          <w:rFonts w:ascii="Arial" w:eastAsia="Times New Roman" w:hAnsi="Arial" w:cs="Arial"/>
          <w:b/>
          <w:bCs/>
          <w:sz w:val="24"/>
          <w:szCs w:val="24"/>
          <w:lang w:eastAsia="en-MY"/>
        </w:rPr>
        <w:lastRenderedPageBreak/>
        <w:t>Most Common Joints Affected</w:t>
      </w:r>
    </w:p>
    <w:p w14:paraId="061534FA" w14:textId="153C0C97" w:rsidR="00F23D72" w:rsidRPr="00E97622" w:rsidRDefault="00F23D72" w:rsidP="00B926B8">
      <w:pPr>
        <w:spacing w:after="170"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 xml:space="preserve">OA can affect any joint, but it tends to happen in </w:t>
      </w:r>
      <w:r w:rsidR="00AF3262" w:rsidRPr="00E97622">
        <w:rPr>
          <w:rFonts w:ascii="Arial" w:eastAsia="Times New Roman" w:hAnsi="Arial" w:cs="Arial"/>
          <w:sz w:val="24"/>
          <w:szCs w:val="24"/>
          <w:lang w:eastAsia="en-MY"/>
        </w:rPr>
        <w:t>injured joints</w:t>
      </w:r>
      <w:r w:rsidRPr="00E97622">
        <w:rPr>
          <w:rFonts w:ascii="Arial" w:eastAsia="Times New Roman" w:hAnsi="Arial" w:cs="Arial"/>
          <w:sz w:val="24"/>
          <w:szCs w:val="24"/>
          <w:lang w:eastAsia="en-MY"/>
        </w:rPr>
        <w:t xml:space="preserve"> or use over and </w:t>
      </w:r>
      <w:proofErr w:type="gramStart"/>
      <w:r w:rsidRPr="00E97622">
        <w:rPr>
          <w:rFonts w:ascii="Arial" w:eastAsia="Times New Roman" w:hAnsi="Arial" w:cs="Arial"/>
          <w:sz w:val="24"/>
          <w:szCs w:val="24"/>
          <w:lang w:eastAsia="en-MY"/>
        </w:rPr>
        <w:t>over.</w:t>
      </w:r>
      <w:r w:rsidR="00E97622">
        <w:rPr>
          <w:rFonts w:ascii="Arial" w:eastAsia="Times New Roman" w:hAnsi="Arial" w:cs="Arial"/>
          <w:sz w:val="24"/>
          <w:szCs w:val="24"/>
          <w:lang w:eastAsia="en-MY"/>
        </w:rPr>
        <w:t>-</w:t>
      </w:r>
      <w:proofErr w:type="gramEnd"/>
      <w:r w:rsidR="00E97622">
        <w:rPr>
          <w:rFonts w:ascii="Arial" w:eastAsia="Times New Roman" w:hAnsi="Arial" w:cs="Arial"/>
          <w:sz w:val="24"/>
          <w:szCs w:val="24"/>
          <w:lang w:eastAsia="en-MY"/>
        </w:rPr>
        <w:t>These are k</w:t>
      </w:r>
      <w:r w:rsidRPr="00E97622">
        <w:rPr>
          <w:rFonts w:ascii="Arial" w:eastAsia="Times New Roman" w:hAnsi="Arial" w:cs="Arial"/>
          <w:sz w:val="24"/>
          <w:szCs w:val="24"/>
          <w:lang w:eastAsia="en-MY"/>
        </w:rPr>
        <w:t>nees, hips, back, neck, thumbs, and big toes.</w:t>
      </w:r>
    </w:p>
    <w:p w14:paraId="769E1D94" w14:textId="2DBDF01A" w:rsidR="00F23D72" w:rsidRPr="00E97622" w:rsidRDefault="00F23D72" w:rsidP="00B926B8">
      <w:pPr>
        <w:spacing w:after="170"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 xml:space="preserve">RA can also cause joint problems throughout </w:t>
      </w:r>
      <w:r w:rsidR="00AF3262" w:rsidRPr="00E97622">
        <w:rPr>
          <w:rFonts w:ascii="Arial" w:eastAsia="Times New Roman" w:hAnsi="Arial" w:cs="Arial"/>
          <w:sz w:val="24"/>
          <w:szCs w:val="24"/>
          <w:lang w:eastAsia="en-MY"/>
        </w:rPr>
        <w:t>the body</w:t>
      </w:r>
      <w:r w:rsidRPr="00E97622">
        <w:rPr>
          <w:rFonts w:ascii="Arial" w:eastAsia="Times New Roman" w:hAnsi="Arial" w:cs="Arial"/>
          <w:sz w:val="24"/>
          <w:szCs w:val="24"/>
          <w:lang w:eastAsia="en-MY"/>
        </w:rPr>
        <w:t>. The disease is especially common in the small joints of hands and feet. It also strikes shoulders, elbows, knees, and ankles. Unlike OA, RA tends to leave your back alone.</w:t>
      </w:r>
    </w:p>
    <w:p w14:paraId="2AE1B0E6" w14:textId="77777777" w:rsidR="00F23D72" w:rsidRPr="00E97622" w:rsidRDefault="00F23D72" w:rsidP="00B926B8">
      <w:pPr>
        <w:spacing w:before="269" w:after="180" w:line="240" w:lineRule="auto"/>
        <w:jc w:val="both"/>
        <w:outlineLvl w:val="1"/>
        <w:rPr>
          <w:rFonts w:ascii="Arial" w:eastAsia="Times New Roman" w:hAnsi="Arial" w:cs="Arial"/>
          <w:b/>
          <w:bCs/>
          <w:sz w:val="24"/>
          <w:szCs w:val="24"/>
          <w:lang w:eastAsia="en-MY"/>
        </w:rPr>
      </w:pPr>
      <w:r w:rsidRPr="00E97622">
        <w:rPr>
          <w:rFonts w:ascii="Arial" w:eastAsia="Times New Roman" w:hAnsi="Arial" w:cs="Arial"/>
          <w:b/>
          <w:bCs/>
          <w:sz w:val="24"/>
          <w:szCs w:val="24"/>
          <w:lang w:eastAsia="en-MY"/>
        </w:rPr>
        <w:t>Different Drug Treatments</w:t>
      </w:r>
    </w:p>
    <w:p w14:paraId="2F4C4464" w14:textId="27830C9C" w:rsidR="00F23D72" w:rsidRPr="00E97622" w:rsidRDefault="00F23D72" w:rsidP="00B926B8">
      <w:pPr>
        <w:spacing w:after="170" w:line="240" w:lineRule="auto"/>
        <w:jc w:val="both"/>
        <w:rPr>
          <w:rFonts w:ascii="Arial" w:eastAsia="Times New Roman" w:hAnsi="Arial" w:cs="Arial"/>
          <w:sz w:val="24"/>
          <w:szCs w:val="24"/>
          <w:lang w:eastAsia="en-MY"/>
        </w:rPr>
      </w:pPr>
      <w:proofErr w:type="gramStart"/>
      <w:r w:rsidRPr="00E97622">
        <w:rPr>
          <w:rFonts w:ascii="Arial" w:eastAsia="Times New Roman" w:hAnsi="Arial" w:cs="Arial"/>
          <w:sz w:val="24"/>
          <w:szCs w:val="24"/>
          <w:lang w:eastAsia="en-MY"/>
        </w:rPr>
        <w:t>There’s</w:t>
      </w:r>
      <w:proofErr w:type="gramEnd"/>
      <w:r w:rsidRPr="00E97622">
        <w:rPr>
          <w:rFonts w:ascii="Arial" w:eastAsia="Times New Roman" w:hAnsi="Arial" w:cs="Arial"/>
          <w:sz w:val="24"/>
          <w:szCs w:val="24"/>
          <w:lang w:eastAsia="en-MY"/>
        </w:rPr>
        <w:t xml:space="preserve"> no cure for either RA or OA, and </w:t>
      </w:r>
      <w:r w:rsidR="00B926B8" w:rsidRPr="00E97622">
        <w:rPr>
          <w:rFonts w:ascii="Arial" w:eastAsia="Times New Roman" w:hAnsi="Arial" w:cs="Arial"/>
          <w:sz w:val="24"/>
          <w:szCs w:val="24"/>
          <w:lang w:eastAsia="en-MY"/>
        </w:rPr>
        <w:t>no</w:t>
      </w:r>
      <w:r w:rsidRPr="00E97622">
        <w:rPr>
          <w:rFonts w:ascii="Arial" w:eastAsia="Times New Roman" w:hAnsi="Arial" w:cs="Arial"/>
          <w:sz w:val="24"/>
          <w:szCs w:val="24"/>
          <w:lang w:eastAsia="en-MY"/>
        </w:rPr>
        <w:t xml:space="preserve"> way to reverse joint damage. Treatments for both diseases aim to reduce pain and help the joint work better. But with RA, the main goal of treatment is to slow or stop disease activity -- to make body stop attacking itself.</w:t>
      </w:r>
    </w:p>
    <w:p w14:paraId="1BE88C31" w14:textId="77777777" w:rsidR="00F23D72" w:rsidRPr="00E97622" w:rsidRDefault="00F23D72" w:rsidP="00B926B8">
      <w:pPr>
        <w:spacing w:after="170" w:line="240" w:lineRule="auto"/>
        <w:jc w:val="both"/>
        <w:rPr>
          <w:rFonts w:ascii="Arial" w:eastAsia="Times New Roman" w:hAnsi="Arial" w:cs="Arial"/>
          <w:sz w:val="24"/>
          <w:szCs w:val="24"/>
          <w:lang w:eastAsia="en-MY"/>
        </w:rPr>
      </w:pPr>
      <w:r w:rsidRPr="00E97622">
        <w:rPr>
          <w:rFonts w:ascii="Arial" w:eastAsia="Times New Roman" w:hAnsi="Arial" w:cs="Arial"/>
          <w:b/>
          <w:bCs/>
          <w:sz w:val="24"/>
          <w:szCs w:val="24"/>
          <w:lang w:eastAsia="en-MY"/>
        </w:rPr>
        <w:t xml:space="preserve">Drugs for RA: </w:t>
      </w:r>
    </w:p>
    <w:p w14:paraId="435701CD" w14:textId="77777777" w:rsidR="00F23D72" w:rsidRPr="00E97622" w:rsidRDefault="00F23D72" w:rsidP="00B926B8">
      <w:pPr>
        <w:numPr>
          <w:ilvl w:val="0"/>
          <w:numId w:val="6"/>
        </w:numPr>
        <w:spacing w:before="100" w:beforeAutospacing="1" w:after="100" w:afterAutospacing="1"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Non-steroidal anti-inflammatory drugs (</w:t>
      </w:r>
      <w:hyperlink r:id="rId15" w:history="1">
        <w:r w:rsidRPr="00E97622">
          <w:rPr>
            <w:rFonts w:ascii="Arial" w:eastAsia="Times New Roman" w:hAnsi="Arial" w:cs="Arial"/>
            <w:sz w:val="24"/>
            <w:szCs w:val="24"/>
            <w:lang w:eastAsia="en-MY"/>
          </w:rPr>
          <w:t>NSAIDs</w:t>
        </w:r>
      </w:hyperlink>
      <w:r w:rsidRPr="00E97622">
        <w:rPr>
          <w:rFonts w:ascii="Arial" w:eastAsia="Times New Roman" w:hAnsi="Arial" w:cs="Arial"/>
          <w:sz w:val="24"/>
          <w:szCs w:val="24"/>
          <w:lang w:eastAsia="en-MY"/>
        </w:rPr>
        <w:t xml:space="preserve">), which reduce pain and inflammation </w:t>
      </w:r>
    </w:p>
    <w:p w14:paraId="7BECF2AE" w14:textId="19B8E2B4" w:rsidR="00F23D72" w:rsidRPr="00E97622" w:rsidRDefault="00F23D72" w:rsidP="00B926B8">
      <w:pPr>
        <w:numPr>
          <w:ilvl w:val="0"/>
          <w:numId w:val="6"/>
        </w:numPr>
        <w:spacing w:before="100" w:beforeAutospacing="1" w:after="100" w:afterAutospacing="1"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Corticosteroids, which are powerful anti-inflammatories that can also help regulate immune system</w:t>
      </w:r>
    </w:p>
    <w:p w14:paraId="4C26FBEA" w14:textId="77777777" w:rsidR="00F23D72" w:rsidRPr="00E97622" w:rsidRDefault="00F23D72" w:rsidP="00B926B8">
      <w:pPr>
        <w:numPr>
          <w:ilvl w:val="0"/>
          <w:numId w:val="6"/>
        </w:numPr>
        <w:spacing w:before="100" w:beforeAutospacing="1" w:after="100" w:afterAutospacing="1"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Disease-modifying drugs (traditional disease-modifying antirheumatic drugs, or DMARDs, and biologic drugs), which slow the course of the disease</w:t>
      </w:r>
    </w:p>
    <w:p w14:paraId="0E9B1FD8" w14:textId="77777777" w:rsidR="00F23D72" w:rsidRPr="00E97622" w:rsidRDefault="002A531E" w:rsidP="00B926B8">
      <w:pPr>
        <w:numPr>
          <w:ilvl w:val="0"/>
          <w:numId w:val="6"/>
        </w:numPr>
        <w:spacing w:before="100" w:beforeAutospacing="1" w:after="100" w:afterAutospacing="1" w:line="240" w:lineRule="auto"/>
        <w:jc w:val="both"/>
        <w:rPr>
          <w:rFonts w:ascii="Arial" w:eastAsia="Times New Roman" w:hAnsi="Arial" w:cs="Arial"/>
          <w:sz w:val="24"/>
          <w:szCs w:val="24"/>
          <w:lang w:eastAsia="en-MY"/>
        </w:rPr>
      </w:pPr>
      <w:hyperlink r:id="rId16" w:history="1">
        <w:r w:rsidR="00F23D72" w:rsidRPr="00E97622">
          <w:rPr>
            <w:rFonts w:ascii="Arial" w:eastAsia="Times New Roman" w:hAnsi="Arial" w:cs="Arial"/>
            <w:sz w:val="24"/>
            <w:szCs w:val="24"/>
            <w:lang w:eastAsia="en-MY"/>
          </w:rPr>
          <w:t>Acetaminophen</w:t>
        </w:r>
      </w:hyperlink>
      <w:r w:rsidR="00F23D72" w:rsidRPr="00E97622">
        <w:rPr>
          <w:rFonts w:ascii="Arial" w:eastAsia="Times New Roman" w:hAnsi="Arial" w:cs="Arial"/>
          <w:sz w:val="24"/>
          <w:szCs w:val="24"/>
          <w:lang w:eastAsia="en-MY"/>
        </w:rPr>
        <w:t xml:space="preserve">, which reduces pain but not inflammation </w:t>
      </w:r>
    </w:p>
    <w:p w14:paraId="70216128" w14:textId="77777777" w:rsidR="00F23D72" w:rsidRPr="00E97622" w:rsidRDefault="00F23D72" w:rsidP="00B926B8">
      <w:pPr>
        <w:spacing w:after="170" w:line="240" w:lineRule="auto"/>
        <w:jc w:val="both"/>
        <w:rPr>
          <w:rFonts w:ascii="Arial" w:eastAsia="Times New Roman" w:hAnsi="Arial" w:cs="Arial"/>
          <w:sz w:val="24"/>
          <w:szCs w:val="24"/>
          <w:lang w:eastAsia="en-MY"/>
        </w:rPr>
      </w:pPr>
      <w:r w:rsidRPr="00E97622">
        <w:rPr>
          <w:rFonts w:ascii="Arial" w:eastAsia="Times New Roman" w:hAnsi="Arial" w:cs="Arial"/>
          <w:b/>
          <w:bCs/>
          <w:sz w:val="24"/>
          <w:szCs w:val="24"/>
          <w:lang w:eastAsia="en-MY"/>
        </w:rPr>
        <w:t>Drugs for OA:</w:t>
      </w:r>
      <w:r w:rsidRPr="00E97622">
        <w:rPr>
          <w:rFonts w:ascii="Arial" w:eastAsia="Times New Roman" w:hAnsi="Arial" w:cs="Arial"/>
          <w:sz w:val="24"/>
          <w:szCs w:val="24"/>
          <w:lang w:eastAsia="en-MY"/>
        </w:rPr>
        <w:t xml:space="preserve"> </w:t>
      </w:r>
    </w:p>
    <w:p w14:paraId="4B992481" w14:textId="77777777" w:rsidR="00F23D72" w:rsidRPr="00E97622" w:rsidRDefault="00F23D72" w:rsidP="00B926B8">
      <w:pPr>
        <w:numPr>
          <w:ilvl w:val="0"/>
          <w:numId w:val="7"/>
        </w:numPr>
        <w:spacing w:before="100" w:beforeAutospacing="1" w:after="100" w:afterAutospacing="1" w:line="240" w:lineRule="auto"/>
        <w:jc w:val="both"/>
        <w:rPr>
          <w:rFonts w:ascii="Arial" w:eastAsia="Times New Roman" w:hAnsi="Arial" w:cs="Arial"/>
          <w:sz w:val="24"/>
          <w:szCs w:val="24"/>
          <w:lang w:eastAsia="en-MY"/>
        </w:rPr>
      </w:pPr>
      <w:r w:rsidRPr="00E97622">
        <w:rPr>
          <w:rFonts w:ascii="Arial" w:eastAsia="Times New Roman" w:hAnsi="Arial" w:cs="Arial"/>
          <w:sz w:val="24"/>
          <w:szCs w:val="24"/>
          <w:lang w:eastAsia="en-MY"/>
        </w:rPr>
        <w:t>Rub-on creams or gels that reduce pain</w:t>
      </w:r>
    </w:p>
    <w:p w14:paraId="4D1A5522" w14:textId="77777777" w:rsidR="00F23D72" w:rsidRPr="00F23D72" w:rsidRDefault="00F23D72" w:rsidP="00B926B8">
      <w:pPr>
        <w:numPr>
          <w:ilvl w:val="0"/>
          <w:numId w:val="7"/>
        </w:numPr>
        <w:spacing w:before="100" w:beforeAutospacing="1" w:after="100" w:afterAutospacing="1" w:line="240" w:lineRule="auto"/>
        <w:jc w:val="both"/>
        <w:rPr>
          <w:rFonts w:ascii="Arial" w:eastAsia="Times New Roman" w:hAnsi="Arial" w:cs="Arial"/>
          <w:sz w:val="24"/>
          <w:szCs w:val="24"/>
          <w:lang w:eastAsia="en-MY"/>
        </w:rPr>
      </w:pPr>
      <w:r w:rsidRPr="00F23D72">
        <w:rPr>
          <w:rFonts w:ascii="Arial" w:eastAsia="Times New Roman" w:hAnsi="Arial" w:cs="Arial"/>
          <w:sz w:val="24"/>
          <w:szCs w:val="24"/>
          <w:lang w:eastAsia="en-MY"/>
        </w:rPr>
        <w:t>NSAIDs</w:t>
      </w:r>
    </w:p>
    <w:p w14:paraId="0640E541" w14:textId="77777777" w:rsidR="00F23D72" w:rsidRPr="00F23D72" w:rsidRDefault="00F23D72" w:rsidP="00B926B8">
      <w:pPr>
        <w:numPr>
          <w:ilvl w:val="0"/>
          <w:numId w:val="7"/>
        </w:numPr>
        <w:spacing w:before="100" w:beforeAutospacing="1" w:after="100" w:afterAutospacing="1" w:line="240" w:lineRule="auto"/>
        <w:jc w:val="both"/>
        <w:rPr>
          <w:rFonts w:ascii="Arial" w:eastAsia="Times New Roman" w:hAnsi="Arial" w:cs="Arial"/>
          <w:sz w:val="24"/>
          <w:szCs w:val="24"/>
          <w:lang w:eastAsia="en-MY"/>
        </w:rPr>
      </w:pPr>
      <w:r w:rsidRPr="00F23D72">
        <w:rPr>
          <w:rFonts w:ascii="Arial" w:eastAsia="Times New Roman" w:hAnsi="Arial" w:cs="Arial"/>
          <w:sz w:val="24"/>
          <w:szCs w:val="24"/>
          <w:lang w:eastAsia="en-MY"/>
        </w:rPr>
        <w:t>Pain-relieving drugs like acetaminophen</w:t>
      </w:r>
    </w:p>
    <w:p w14:paraId="717E3AFE" w14:textId="77777777" w:rsidR="00F23D72" w:rsidRPr="00F23D72" w:rsidRDefault="00F23D72" w:rsidP="00B926B8">
      <w:pPr>
        <w:numPr>
          <w:ilvl w:val="0"/>
          <w:numId w:val="7"/>
        </w:numPr>
        <w:spacing w:before="100" w:beforeAutospacing="1" w:after="100" w:afterAutospacing="1" w:line="240" w:lineRule="auto"/>
        <w:jc w:val="both"/>
        <w:rPr>
          <w:rFonts w:ascii="Arial" w:eastAsia="Times New Roman" w:hAnsi="Arial" w:cs="Arial"/>
          <w:color w:val="000000" w:themeColor="text1"/>
          <w:sz w:val="24"/>
          <w:szCs w:val="24"/>
          <w:lang w:eastAsia="en-MY"/>
        </w:rPr>
      </w:pPr>
      <w:r w:rsidRPr="00F23D72">
        <w:rPr>
          <w:rFonts w:ascii="Arial" w:eastAsia="Times New Roman" w:hAnsi="Arial" w:cs="Arial"/>
          <w:sz w:val="24"/>
          <w:szCs w:val="24"/>
          <w:lang w:eastAsia="en-MY"/>
        </w:rPr>
        <w:t xml:space="preserve">Joint </w:t>
      </w:r>
      <w:r w:rsidRPr="00F23D72">
        <w:rPr>
          <w:rFonts w:ascii="Arial" w:eastAsia="Times New Roman" w:hAnsi="Arial" w:cs="Arial"/>
          <w:color w:val="000000" w:themeColor="text1"/>
          <w:sz w:val="24"/>
          <w:szCs w:val="24"/>
          <w:lang w:eastAsia="en-MY"/>
        </w:rPr>
        <w:t>injections</w:t>
      </w:r>
    </w:p>
    <w:p w14:paraId="12AA246E" w14:textId="13BEAA69" w:rsidR="00F23D72" w:rsidRPr="007B003F" w:rsidRDefault="00F23D72" w:rsidP="00B926B8">
      <w:pPr>
        <w:spacing w:after="170" w:line="240" w:lineRule="auto"/>
        <w:jc w:val="both"/>
        <w:rPr>
          <w:rFonts w:ascii="Arial" w:eastAsia="Times New Roman" w:hAnsi="Arial" w:cs="Arial"/>
          <w:color w:val="FF0000"/>
          <w:sz w:val="24"/>
          <w:szCs w:val="24"/>
          <w:lang w:eastAsia="en-MY"/>
        </w:rPr>
      </w:pPr>
      <w:r w:rsidRPr="007B003F">
        <w:rPr>
          <w:rFonts w:ascii="Arial" w:eastAsia="Times New Roman" w:hAnsi="Arial" w:cs="Arial"/>
          <w:color w:val="FF0000"/>
          <w:sz w:val="24"/>
          <w:szCs w:val="24"/>
          <w:lang w:eastAsia="en-MY"/>
        </w:rPr>
        <w:t xml:space="preserve">You may notice that </w:t>
      </w:r>
      <w:hyperlink r:id="rId17" w:history="1">
        <w:r w:rsidRPr="007B003F">
          <w:rPr>
            <w:rFonts w:ascii="Arial" w:eastAsia="Times New Roman" w:hAnsi="Arial" w:cs="Arial"/>
            <w:color w:val="FF0000"/>
            <w:sz w:val="24"/>
            <w:szCs w:val="24"/>
            <w:lang w:eastAsia="en-MY"/>
          </w:rPr>
          <w:t>opioid</w:t>
        </w:r>
      </w:hyperlink>
      <w:r w:rsidRPr="007B003F">
        <w:rPr>
          <w:rFonts w:ascii="Arial" w:eastAsia="Times New Roman" w:hAnsi="Arial" w:cs="Arial"/>
          <w:color w:val="FF0000"/>
          <w:sz w:val="24"/>
          <w:szCs w:val="24"/>
          <w:lang w:eastAsia="en-MY"/>
        </w:rPr>
        <w:t xml:space="preserve"> drugs, also known as narcotics, </w:t>
      </w:r>
      <w:r w:rsidR="007B003F" w:rsidRPr="007B003F">
        <w:rPr>
          <w:rFonts w:ascii="Arial" w:eastAsia="Times New Roman" w:hAnsi="Arial" w:cs="Arial"/>
          <w:color w:val="FF0000"/>
          <w:sz w:val="24"/>
          <w:szCs w:val="24"/>
          <w:lang w:eastAsia="en-MY"/>
        </w:rPr>
        <w:t xml:space="preserve">are not </w:t>
      </w:r>
      <w:r w:rsidRPr="007B003F">
        <w:rPr>
          <w:rFonts w:ascii="Arial" w:eastAsia="Times New Roman" w:hAnsi="Arial" w:cs="Arial"/>
          <w:color w:val="FF0000"/>
          <w:sz w:val="24"/>
          <w:szCs w:val="24"/>
          <w:lang w:eastAsia="en-MY"/>
        </w:rPr>
        <w:t xml:space="preserve"> on either list. </w:t>
      </w:r>
      <w:r w:rsidR="00492229" w:rsidRPr="007B003F">
        <w:rPr>
          <w:rFonts w:ascii="Arial" w:eastAsia="Times New Roman" w:hAnsi="Arial" w:cs="Arial"/>
          <w:color w:val="FF0000"/>
          <w:sz w:val="24"/>
          <w:szCs w:val="24"/>
          <w:lang w:eastAsia="en-MY"/>
        </w:rPr>
        <w:t>They are</w:t>
      </w:r>
      <w:r w:rsidRPr="007B003F">
        <w:rPr>
          <w:rFonts w:ascii="Arial" w:eastAsia="Times New Roman" w:hAnsi="Arial" w:cs="Arial"/>
          <w:color w:val="FF0000"/>
          <w:sz w:val="24"/>
          <w:szCs w:val="24"/>
          <w:lang w:eastAsia="en-MY"/>
        </w:rPr>
        <w:t xml:space="preserve"> not typically prescribed for RA and OA due to the risk of side effects over time, such as extreme tiredness, constipation, and dependency. </w:t>
      </w:r>
    </w:p>
    <w:p w14:paraId="77359569" w14:textId="4E71C13A" w:rsidR="00F23D72" w:rsidRPr="005C73C6" w:rsidRDefault="00F23D72" w:rsidP="00B926B8">
      <w:pPr>
        <w:pStyle w:val="Heading2"/>
        <w:spacing w:before="269" w:beforeAutospacing="0" w:after="180" w:afterAutospacing="0"/>
        <w:jc w:val="both"/>
        <w:rPr>
          <w:rFonts w:ascii="Arial" w:hAnsi="Arial" w:cs="Arial"/>
          <w:color w:val="333132"/>
          <w:sz w:val="24"/>
          <w:szCs w:val="24"/>
        </w:rPr>
      </w:pPr>
      <w:r w:rsidRPr="005C73C6">
        <w:rPr>
          <w:rFonts w:ascii="Arial" w:hAnsi="Arial" w:cs="Arial"/>
          <w:color w:val="333132"/>
          <w:sz w:val="24"/>
          <w:szCs w:val="24"/>
        </w:rPr>
        <w:t>Weight Loss Matters</w:t>
      </w:r>
    </w:p>
    <w:p w14:paraId="092CAC30" w14:textId="51DC6395" w:rsidR="00F23D72" w:rsidRPr="005C73C6" w:rsidRDefault="00F23D72" w:rsidP="00B926B8">
      <w:pPr>
        <w:pStyle w:val="NormalWeb"/>
        <w:spacing w:before="0" w:beforeAutospacing="0" w:after="170" w:afterAutospacing="0"/>
        <w:jc w:val="both"/>
        <w:rPr>
          <w:rFonts w:ascii="Arial" w:hAnsi="Arial" w:cs="Arial"/>
        </w:rPr>
      </w:pPr>
      <w:r w:rsidRPr="005C73C6">
        <w:rPr>
          <w:rStyle w:val="Strong"/>
          <w:rFonts w:ascii="Arial" w:hAnsi="Arial" w:cs="Arial"/>
        </w:rPr>
        <w:t xml:space="preserve">When you have OA: </w:t>
      </w:r>
      <w:r w:rsidRPr="005C73C6">
        <w:rPr>
          <w:rFonts w:ascii="Arial" w:hAnsi="Arial" w:cs="Arial"/>
        </w:rPr>
        <w:t xml:space="preserve">Extra weight puts extra stress on joints, especially </w:t>
      </w:r>
      <w:r w:rsidR="00492229">
        <w:rPr>
          <w:rFonts w:ascii="Arial" w:hAnsi="Arial" w:cs="Arial"/>
        </w:rPr>
        <w:t>the</w:t>
      </w:r>
      <w:r w:rsidRPr="005C73C6">
        <w:rPr>
          <w:rFonts w:ascii="Arial" w:hAnsi="Arial" w:cs="Arial"/>
        </w:rPr>
        <w:t xml:space="preserve"> knees, hips, and low back. Losing weight gives those joints some relief.</w:t>
      </w:r>
    </w:p>
    <w:p w14:paraId="11D65959" w14:textId="091580C4" w:rsidR="00F23D72" w:rsidRPr="005C73C6" w:rsidRDefault="00F23D72" w:rsidP="00B926B8">
      <w:pPr>
        <w:pStyle w:val="NormalWeb"/>
        <w:spacing w:before="0" w:beforeAutospacing="0" w:after="170" w:afterAutospacing="0"/>
        <w:jc w:val="both"/>
        <w:rPr>
          <w:rFonts w:ascii="Arial" w:hAnsi="Arial" w:cs="Arial"/>
        </w:rPr>
      </w:pPr>
      <w:r w:rsidRPr="005C73C6">
        <w:rPr>
          <w:rStyle w:val="Strong"/>
          <w:rFonts w:ascii="Arial" w:hAnsi="Arial" w:cs="Arial"/>
        </w:rPr>
        <w:t>When you have RA:</w:t>
      </w:r>
      <w:r w:rsidRPr="005C73C6">
        <w:rPr>
          <w:rFonts w:ascii="Arial" w:hAnsi="Arial" w:cs="Arial"/>
        </w:rPr>
        <w:t xml:space="preserve"> In addition to taking pressure off joints, weight loss has other benefits. Research shows it can reduce disease activity -- another way of saying it slows the attack on joints.</w:t>
      </w:r>
    </w:p>
    <w:p w14:paraId="51DA05E6" w14:textId="77777777" w:rsidR="007B003F" w:rsidRDefault="00F23D72" w:rsidP="00B926B8">
      <w:pPr>
        <w:pStyle w:val="NormalWeb"/>
        <w:spacing w:before="0" w:beforeAutospacing="0" w:after="170" w:afterAutospacing="0"/>
        <w:jc w:val="both"/>
        <w:rPr>
          <w:rFonts w:ascii="Arial" w:hAnsi="Arial" w:cs="Arial"/>
          <w:color w:val="000000" w:themeColor="text1"/>
        </w:rPr>
      </w:pPr>
      <w:r w:rsidRPr="005C73C6">
        <w:rPr>
          <w:rFonts w:ascii="Arial" w:hAnsi="Arial" w:cs="Arial"/>
        </w:rPr>
        <w:t xml:space="preserve">Diet alone may help </w:t>
      </w:r>
      <w:r w:rsidR="00AF3262" w:rsidRPr="005C73C6">
        <w:rPr>
          <w:rFonts w:ascii="Arial" w:hAnsi="Arial" w:cs="Arial"/>
        </w:rPr>
        <w:t>reduce weight</w:t>
      </w:r>
      <w:r w:rsidRPr="005C73C6">
        <w:rPr>
          <w:rFonts w:ascii="Arial" w:hAnsi="Arial" w:cs="Arial"/>
        </w:rPr>
        <w:t xml:space="preserve"> </w:t>
      </w:r>
      <w:r w:rsidRPr="005C73C6">
        <w:rPr>
          <w:rFonts w:ascii="Arial" w:hAnsi="Arial" w:cs="Arial"/>
          <w:color w:val="000000" w:themeColor="text1"/>
        </w:rPr>
        <w:t xml:space="preserve">but don’t neglect gentle </w:t>
      </w:r>
      <w:hyperlink r:id="rId18" w:history="1">
        <w:r w:rsidRPr="005C73C6">
          <w:rPr>
            <w:rStyle w:val="Hyperlink"/>
            <w:rFonts w:ascii="Arial" w:hAnsi="Arial" w:cs="Arial"/>
            <w:color w:val="000000" w:themeColor="text1"/>
            <w:u w:val="none"/>
          </w:rPr>
          <w:t>exercise</w:t>
        </w:r>
      </w:hyperlink>
      <w:r w:rsidRPr="005C73C6">
        <w:rPr>
          <w:rFonts w:ascii="Arial" w:hAnsi="Arial" w:cs="Arial"/>
          <w:color w:val="000000" w:themeColor="text1"/>
        </w:rPr>
        <w:t>. It can help improve muscle strength, reduce joint pain, ease stiffness, and thus lower disease-related disability.</w:t>
      </w:r>
      <w:r w:rsidR="007B003F">
        <w:rPr>
          <w:rFonts w:ascii="Arial" w:hAnsi="Arial" w:cs="Arial"/>
          <w:color w:val="000000" w:themeColor="text1"/>
        </w:rPr>
        <w:t xml:space="preserve">  </w:t>
      </w:r>
    </w:p>
    <w:p w14:paraId="70A8BD71" w14:textId="147897F5" w:rsidR="00B7757F" w:rsidRPr="00B7757F" w:rsidRDefault="007B003F" w:rsidP="00B7757F">
      <w:pPr>
        <w:pStyle w:val="NormalWeb"/>
        <w:spacing w:before="0" w:beforeAutospacing="0" w:after="170" w:afterAutospacing="0"/>
        <w:jc w:val="both"/>
        <w:rPr>
          <w:rFonts w:ascii="Arial" w:hAnsi="Arial" w:cs="Arial"/>
          <w:b/>
          <w:bCs/>
          <w:i/>
          <w:iCs/>
          <w:color w:val="000000" w:themeColor="text1"/>
        </w:rPr>
      </w:pPr>
      <w:r>
        <w:rPr>
          <w:rFonts w:ascii="Arial" w:hAnsi="Arial" w:cs="Arial"/>
          <w:color w:val="000000" w:themeColor="text1"/>
        </w:rPr>
        <w:t xml:space="preserve">                                                                                                                                     </w:t>
      </w:r>
      <w:r w:rsidR="00F23D72" w:rsidRPr="007B003F">
        <w:rPr>
          <w:rStyle w:val="publication"/>
          <w:rFonts w:ascii="Arial" w:hAnsi="Arial" w:cs="Arial"/>
          <w:b/>
          <w:bCs/>
          <w:i/>
          <w:iCs/>
          <w:color w:val="000000" w:themeColor="text1"/>
        </w:rPr>
        <w:t>WebMD Medical Reference</w:t>
      </w:r>
      <w:r w:rsidR="00F23D72" w:rsidRPr="007B003F">
        <w:rPr>
          <w:rFonts w:ascii="Arial" w:hAnsi="Arial" w:cs="Arial"/>
          <w:b/>
          <w:bCs/>
          <w:i/>
          <w:iCs/>
          <w:color w:val="000000" w:themeColor="text1"/>
        </w:rPr>
        <w:t xml:space="preserve"> </w:t>
      </w:r>
      <w:r w:rsidR="00F23D72" w:rsidRPr="007B003F">
        <w:rPr>
          <w:rStyle w:val="reviewers"/>
          <w:rFonts w:ascii="Arial" w:hAnsi="Arial" w:cs="Arial"/>
          <w:b/>
          <w:bCs/>
          <w:i/>
          <w:iCs/>
          <w:color w:val="000000" w:themeColor="text1"/>
        </w:rPr>
        <w:t xml:space="preserve">Reviewed by </w:t>
      </w:r>
      <w:hyperlink r:id="rId19" w:history="1">
        <w:r w:rsidR="00F23D72" w:rsidRPr="007B003F">
          <w:rPr>
            <w:rStyle w:val="Hyperlink"/>
            <w:rFonts w:ascii="Arial" w:hAnsi="Arial" w:cs="Arial"/>
            <w:b/>
            <w:bCs/>
            <w:i/>
            <w:iCs/>
            <w:color w:val="000000" w:themeColor="text1"/>
            <w:u w:val="none"/>
          </w:rPr>
          <w:t>David Zelman, MD</w:t>
        </w:r>
      </w:hyperlink>
      <w:r w:rsidR="00F23D72" w:rsidRPr="007B003F">
        <w:rPr>
          <w:rStyle w:val="revdate"/>
          <w:rFonts w:ascii="Arial" w:hAnsi="Arial" w:cs="Arial"/>
          <w:b/>
          <w:bCs/>
          <w:i/>
          <w:iCs/>
          <w:color w:val="000000" w:themeColor="text1"/>
        </w:rPr>
        <w:t xml:space="preserve"> on October 23, 2019</w:t>
      </w:r>
    </w:p>
    <w:sectPr w:rsidR="00B7757F" w:rsidRPr="00B7757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246D" w14:textId="77777777" w:rsidR="002A531E" w:rsidRDefault="002A531E" w:rsidP="00B7757F">
      <w:pPr>
        <w:spacing w:after="0" w:line="240" w:lineRule="auto"/>
      </w:pPr>
      <w:r>
        <w:separator/>
      </w:r>
    </w:p>
  </w:endnote>
  <w:endnote w:type="continuationSeparator" w:id="0">
    <w:p w14:paraId="68EDA4AF" w14:textId="77777777" w:rsidR="002A531E" w:rsidRDefault="002A531E" w:rsidP="00B7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5DD1" w14:textId="7A5FC119" w:rsidR="00B7757F" w:rsidRDefault="00B7757F">
    <w:pPr>
      <w:pStyle w:val="Footer"/>
    </w:pPr>
    <w:r>
      <w:ptab w:relativeTo="margin" w:alignment="center" w:leader="none"/>
    </w:r>
    <w:r>
      <w:t>NKP 29/04/2020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8A562" w14:textId="77777777" w:rsidR="002A531E" w:rsidRDefault="002A531E" w:rsidP="00B7757F">
      <w:pPr>
        <w:spacing w:after="0" w:line="240" w:lineRule="auto"/>
      </w:pPr>
      <w:r>
        <w:separator/>
      </w:r>
    </w:p>
  </w:footnote>
  <w:footnote w:type="continuationSeparator" w:id="0">
    <w:p w14:paraId="3E73DE08" w14:textId="77777777" w:rsidR="002A531E" w:rsidRDefault="002A531E" w:rsidP="00B7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1F1"/>
    <w:multiLevelType w:val="multilevel"/>
    <w:tmpl w:val="F45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35678"/>
    <w:multiLevelType w:val="multilevel"/>
    <w:tmpl w:val="A8E26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41BCE"/>
    <w:multiLevelType w:val="multilevel"/>
    <w:tmpl w:val="AC6A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351CA"/>
    <w:multiLevelType w:val="multilevel"/>
    <w:tmpl w:val="A8E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92530"/>
    <w:multiLevelType w:val="multilevel"/>
    <w:tmpl w:val="A8E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0333C"/>
    <w:multiLevelType w:val="multilevel"/>
    <w:tmpl w:val="872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140"/>
    <w:multiLevelType w:val="multilevel"/>
    <w:tmpl w:val="5FE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B7A92"/>
    <w:multiLevelType w:val="multilevel"/>
    <w:tmpl w:val="14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26036"/>
    <w:multiLevelType w:val="multilevel"/>
    <w:tmpl w:val="A8E26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01C4C"/>
    <w:multiLevelType w:val="multilevel"/>
    <w:tmpl w:val="AA6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9"/>
  </w:num>
  <w:num w:numId="5">
    <w:abstractNumId w:val="6"/>
  </w:num>
  <w:num w:numId="6">
    <w:abstractNumId w:val="5"/>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72"/>
    <w:rsid w:val="00011EEA"/>
    <w:rsid w:val="002A531E"/>
    <w:rsid w:val="002B5A6C"/>
    <w:rsid w:val="003041E7"/>
    <w:rsid w:val="00492229"/>
    <w:rsid w:val="005C73C6"/>
    <w:rsid w:val="007B003F"/>
    <w:rsid w:val="00AC7BDF"/>
    <w:rsid w:val="00AF3262"/>
    <w:rsid w:val="00B7757F"/>
    <w:rsid w:val="00B926B8"/>
    <w:rsid w:val="00C75EA5"/>
    <w:rsid w:val="00C83316"/>
    <w:rsid w:val="00CB1249"/>
    <w:rsid w:val="00E97622"/>
    <w:rsid w:val="00F23D72"/>
    <w:rsid w:val="00FA7C5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352E"/>
  <w15:chartTrackingRefBased/>
  <w15:docId w15:val="{3C4293E9-708E-40E7-8DE8-0170702A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3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2">
    <w:name w:val="heading 2"/>
    <w:basedOn w:val="Normal"/>
    <w:link w:val="Heading2Char"/>
    <w:uiPriority w:val="9"/>
    <w:qFormat/>
    <w:rsid w:val="00F23D72"/>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link w:val="Heading3Char"/>
    <w:uiPriority w:val="9"/>
    <w:qFormat/>
    <w:rsid w:val="00F23D72"/>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D72"/>
    <w:rPr>
      <w:rFonts w:ascii="Times New Roman" w:eastAsia="Times New Roman" w:hAnsi="Times New Roman" w:cs="Times New Roman"/>
      <w:b/>
      <w:bCs/>
      <w:kern w:val="36"/>
      <w:sz w:val="48"/>
      <w:szCs w:val="48"/>
      <w:lang w:eastAsia="en-MY"/>
    </w:rPr>
  </w:style>
  <w:style w:type="character" w:customStyle="1" w:styleId="Heading2Char">
    <w:name w:val="Heading 2 Char"/>
    <w:basedOn w:val="DefaultParagraphFont"/>
    <w:link w:val="Heading2"/>
    <w:uiPriority w:val="9"/>
    <w:rsid w:val="00F23D72"/>
    <w:rPr>
      <w:rFonts w:ascii="Times New Roman" w:eastAsia="Times New Roman" w:hAnsi="Times New Roman" w:cs="Times New Roman"/>
      <w:b/>
      <w:bCs/>
      <w:sz w:val="36"/>
      <w:szCs w:val="36"/>
      <w:lang w:eastAsia="en-MY"/>
    </w:rPr>
  </w:style>
  <w:style w:type="character" w:customStyle="1" w:styleId="Heading3Char">
    <w:name w:val="Heading 3 Char"/>
    <w:basedOn w:val="DefaultParagraphFont"/>
    <w:link w:val="Heading3"/>
    <w:uiPriority w:val="9"/>
    <w:rsid w:val="00F23D72"/>
    <w:rPr>
      <w:rFonts w:ascii="Times New Roman" w:eastAsia="Times New Roman" w:hAnsi="Times New Roman" w:cs="Times New Roman"/>
      <w:b/>
      <w:bCs/>
      <w:sz w:val="27"/>
      <w:szCs w:val="27"/>
      <w:lang w:eastAsia="en-MY"/>
    </w:rPr>
  </w:style>
  <w:style w:type="character" w:styleId="Hyperlink">
    <w:name w:val="Hyperlink"/>
    <w:basedOn w:val="DefaultParagraphFont"/>
    <w:uiPriority w:val="99"/>
    <w:semiHidden/>
    <w:unhideWhenUsed/>
    <w:rsid w:val="00F23D72"/>
    <w:rPr>
      <w:color w:val="0000FF"/>
      <w:u w:val="single"/>
    </w:rPr>
  </w:style>
  <w:style w:type="paragraph" w:styleId="NormalWeb">
    <w:name w:val="Normal (Web)"/>
    <w:basedOn w:val="Normal"/>
    <w:uiPriority w:val="99"/>
    <w:unhideWhenUsed/>
    <w:rsid w:val="00F23D72"/>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F23D72"/>
    <w:rPr>
      <w:b/>
      <w:bCs/>
    </w:rPr>
  </w:style>
  <w:style w:type="character" w:customStyle="1" w:styleId="publication">
    <w:name w:val="publication"/>
    <w:basedOn w:val="DefaultParagraphFont"/>
    <w:rsid w:val="00F23D72"/>
  </w:style>
  <w:style w:type="character" w:customStyle="1" w:styleId="reviewers">
    <w:name w:val="reviewers"/>
    <w:basedOn w:val="DefaultParagraphFont"/>
    <w:rsid w:val="00F23D72"/>
  </w:style>
  <w:style w:type="character" w:customStyle="1" w:styleId="revdate">
    <w:name w:val="revdate"/>
    <w:basedOn w:val="DefaultParagraphFont"/>
    <w:rsid w:val="00F23D72"/>
  </w:style>
  <w:style w:type="paragraph" w:styleId="ListParagraph">
    <w:name w:val="List Paragraph"/>
    <w:basedOn w:val="Normal"/>
    <w:uiPriority w:val="34"/>
    <w:qFormat/>
    <w:rsid w:val="003041E7"/>
    <w:pPr>
      <w:ind w:left="720"/>
      <w:contextualSpacing/>
    </w:pPr>
  </w:style>
  <w:style w:type="paragraph" w:styleId="Header">
    <w:name w:val="header"/>
    <w:basedOn w:val="Normal"/>
    <w:link w:val="HeaderChar"/>
    <w:uiPriority w:val="99"/>
    <w:unhideWhenUsed/>
    <w:rsid w:val="00B7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57F"/>
  </w:style>
  <w:style w:type="paragraph" w:styleId="Footer">
    <w:name w:val="footer"/>
    <w:basedOn w:val="Normal"/>
    <w:link w:val="FooterChar"/>
    <w:uiPriority w:val="99"/>
    <w:unhideWhenUsed/>
    <w:rsid w:val="00B7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8402">
      <w:bodyDiv w:val="1"/>
      <w:marLeft w:val="0"/>
      <w:marRight w:val="0"/>
      <w:marTop w:val="0"/>
      <w:marBottom w:val="0"/>
      <w:divBdr>
        <w:top w:val="none" w:sz="0" w:space="0" w:color="auto"/>
        <w:left w:val="none" w:sz="0" w:space="0" w:color="auto"/>
        <w:bottom w:val="none" w:sz="0" w:space="0" w:color="auto"/>
        <w:right w:val="none" w:sz="0" w:space="0" w:color="auto"/>
      </w:divBdr>
      <w:divsChild>
        <w:div w:id="1849639914">
          <w:marLeft w:val="0"/>
          <w:marRight w:val="0"/>
          <w:marTop w:val="480"/>
          <w:marBottom w:val="0"/>
          <w:divBdr>
            <w:top w:val="none" w:sz="0" w:space="0" w:color="auto"/>
            <w:left w:val="none" w:sz="0" w:space="0" w:color="auto"/>
            <w:bottom w:val="single" w:sz="6" w:space="0" w:color="E8E6E6"/>
            <w:right w:val="none" w:sz="0" w:space="0" w:color="auto"/>
          </w:divBdr>
        </w:div>
      </w:divsChild>
    </w:div>
    <w:div w:id="1705980604">
      <w:bodyDiv w:val="1"/>
      <w:marLeft w:val="0"/>
      <w:marRight w:val="0"/>
      <w:marTop w:val="0"/>
      <w:marBottom w:val="0"/>
      <w:divBdr>
        <w:top w:val="none" w:sz="0" w:space="0" w:color="auto"/>
        <w:left w:val="none" w:sz="0" w:space="0" w:color="auto"/>
        <w:bottom w:val="none" w:sz="0" w:space="0" w:color="auto"/>
        <w:right w:val="none" w:sz="0" w:space="0" w:color="auto"/>
      </w:divBdr>
      <w:divsChild>
        <w:div w:id="1248542053">
          <w:marLeft w:val="0"/>
          <w:marRight w:val="0"/>
          <w:marTop w:val="0"/>
          <w:marBottom w:val="0"/>
          <w:divBdr>
            <w:top w:val="none" w:sz="0" w:space="0" w:color="auto"/>
            <w:left w:val="none" w:sz="0" w:space="0" w:color="auto"/>
            <w:bottom w:val="none" w:sz="0" w:space="0" w:color="auto"/>
            <w:right w:val="none" w:sz="0" w:space="0" w:color="auto"/>
          </w:divBdr>
        </w:div>
      </w:divsChild>
    </w:div>
    <w:div w:id="18895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bmd.com/a-to-z-guides/autoimmune-diseases" TargetMode="External"/><Relationship Id="rId18" Type="http://schemas.openxmlformats.org/officeDocument/2006/relationships/hyperlink" Target="https://www.webmd.com/fitness-exercise/default.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bmd.com/osteoarthritis/default.htm" TargetMode="External"/><Relationship Id="rId17" Type="http://schemas.openxmlformats.org/officeDocument/2006/relationships/hyperlink" Target="https://www.webmd.com/pain-management/guide/narcotic-pain-medications" TargetMode="External"/><Relationship Id="rId2" Type="http://schemas.openxmlformats.org/officeDocument/2006/relationships/customXml" Target="../customXml/item2.xml"/><Relationship Id="rId16" Type="http://schemas.openxmlformats.org/officeDocument/2006/relationships/hyperlink" Target="https://www.webmd.com/drugs/2/drug-362/acetaminophen+oral/detai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md.com/rheumatoid-arthritis/default.htm" TargetMode="External"/><Relationship Id="rId5" Type="http://schemas.openxmlformats.org/officeDocument/2006/relationships/numbering" Target="numbering.xml"/><Relationship Id="rId15" Type="http://schemas.openxmlformats.org/officeDocument/2006/relationships/hyperlink" Target="https://www.webmd.com/arthritis/features/pain-relief-how-nsaids-work" TargetMode="External"/><Relationship Id="rId10" Type="http://schemas.openxmlformats.org/officeDocument/2006/relationships/endnotes" Target="endnotes.xml"/><Relationship Id="rId19" Type="http://schemas.openxmlformats.org/officeDocument/2006/relationships/hyperlink" Target="https://www.webmd.com/david-zel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md.com/diet/obesity/healthy-weigh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C52958EA9664CA966351D994F86D2" ma:contentTypeVersion="10" ma:contentTypeDescription="Create a new document." ma:contentTypeScope="" ma:versionID="3661339f83e84921998da39a7f517c1d">
  <xsd:schema xmlns:xsd="http://www.w3.org/2001/XMLSchema" xmlns:xs="http://www.w3.org/2001/XMLSchema" xmlns:p="http://schemas.microsoft.com/office/2006/metadata/properties" xmlns:ns3="2ebdbffe-d950-4209-882b-8ccfddccc95e" targetNamespace="http://schemas.microsoft.com/office/2006/metadata/properties" ma:root="true" ma:fieldsID="0a509e5f0bb19e98041973291979ff9a" ns3:_="">
    <xsd:import namespace="2ebdbffe-d950-4209-882b-8ccfddccc9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bffe-d950-4209-882b-8ccfddcc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DC87-0B54-40A3-843C-1ED908700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2ED5F-42AA-4ED4-B154-D45ABF7B0A05}">
  <ds:schemaRefs>
    <ds:schemaRef ds:uri="http://schemas.microsoft.com/sharepoint/v3/contenttype/forms"/>
  </ds:schemaRefs>
</ds:datastoreItem>
</file>

<file path=customXml/itemProps3.xml><?xml version="1.0" encoding="utf-8"?>
<ds:datastoreItem xmlns:ds="http://schemas.openxmlformats.org/officeDocument/2006/customXml" ds:itemID="{946FCB68-6A39-4251-8620-65A8AED26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bffe-d950-4209-882b-8ccfddcc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5D3F1-CD2C-4EC0-AF6D-1C8AFF03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Nageswary Kanapathipillai</dc:creator>
  <cp:keywords/>
  <dc:description/>
  <cp:lastModifiedBy>Nageswary Kanapathipillai</cp:lastModifiedBy>
  <cp:revision>11</cp:revision>
  <dcterms:created xsi:type="dcterms:W3CDTF">2020-04-28T02:26:00Z</dcterms:created>
  <dcterms:modified xsi:type="dcterms:W3CDTF">2020-04-29T01:58:00Z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0x010100BEFC52958EA9664CA966351D994F86D2</vt:lpwstr>
  </property>
</Properties>
</file>